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01234" w14:textId="77777777" w:rsidR="009931A6" w:rsidRDefault="009931A6">
      <w:pPr>
        <w:keepLines/>
        <w:tabs>
          <w:tab w:val="left" w:pos="360"/>
          <w:tab w:val="left" w:pos="720"/>
          <w:tab w:val="left" w:pos="1440"/>
          <w:tab w:val="left" w:pos="2160"/>
          <w:tab w:val="left" w:pos="2880"/>
          <w:tab w:val="left" w:pos="3600"/>
          <w:tab w:val="left" w:pos="4320"/>
          <w:tab w:val="left" w:pos="5040"/>
          <w:tab w:val="left" w:pos="5760"/>
          <w:tab w:val="left" w:pos="6480"/>
        </w:tabs>
        <w:rPr>
          <w:sz w:val="22"/>
        </w:rPr>
      </w:pPr>
      <w:r>
        <w:rPr>
          <w:b/>
          <w:sz w:val="20"/>
          <w:u w:val="single"/>
        </w:rPr>
        <w:t>PHOTOGRAPHS AND VIDEOS</w:t>
      </w:r>
      <w:r>
        <w:rPr>
          <w:sz w:val="22"/>
        </w:rPr>
        <w:tab/>
      </w:r>
      <w:r>
        <w:rPr>
          <w:sz w:val="22"/>
        </w:rPr>
        <w:tab/>
      </w:r>
    </w:p>
    <w:p w14:paraId="2617134F" w14:textId="776910F7" w:rsidR="009931A6" w:rsidRDefault="009931A6">
      <w:pPr>
        <w:keepLines/>
        <w:tabs>
          <w:tab w:val="left" w:pos="360"/>
          <w:tab w:val="left" w:pos="720"/>
          <w:tab w:val="left" w:pos="1440"/>
          <w:tab w:val="left" w:pos="2160"/>
          <w:tab w:val="left" w:pos="2880"/>
          <w:tab w:val="left" w:pos="3600"/>
          <w:tab w:val="left" w:pos="4320"/>
          <w:tab w:val="left" w:pos="5040"/>
          <w:tab w:val="left" w:pos="5760"/>
          <w:tab w:val="left" w:pos="6480"/>
        </w:tabs>
        <w:ind w:left="360" w:hanging="360"/>
        <w:rPr>
          <w:sz w:val="22"/>
        </w:rPr>
      </w:pPr>
      <w:r>
        <w:tab/>
      </w:r>
      <w:r>
        <w:rPr>
          <w:sz w:val="22"/>
        </w:rPr>
        <w:t xml:space="preserve">Your wedding is an act of sacred worship.  In order to maintain the sanctity of this time, </w:t>
      </w:r>
      <w:r>
        <w:rPr>
          <w:b/>
          <w:sz w:val="22"/>
          <w:u w:val="single"/>
        </w:rPr>
        <w:t>flash photography is not permitted during the service</w:t>
      </w:r>
      <w:r>
        <w:rPr>
          <w:b/>
          <w:sz w:val="22"/>
        </w:rPr>
        <w:t>.</w:t>
      </w:r>
      <w:r>
        <w:rPr>
          <w:sz w:val="22"/>
        </w:rPr>
        <w:t xml:space="preserve">   </w:t>
      </w:r>
    </w:p>
    <w:p w14:paraId="14BCD01D" w14:textId="77777777" w:rsidR="00090736" w:rsidRDefault="00090736">
      <w:pPr>
        <w:keepLines/>
        <w:tabs>
          <w:tab w:val="left" w:pos="360"/>
          <w:tab w:val="left" w:pos="720"/>
          <w:tab w:val="left" w:pos="1440"/>
          <w:tab w:val="left" w:pos="2160"/>
          <w:tab w:val="left" w:pos="2880"/>
          <w:tab w:val="left" w:pos="3600"/>
          <w:tab w:val="left" w:pos="4320"/>
          <w:tab w:val="left" w:pos="5040"/>
          <w:tab w:val="left" w:pos="5760"/>
          <w:tab w:val="left" w:pos="6480"/>
        </w:tabs>
        <w:ind w:left="360" w:hanging="360"/>
        <w:rPr>
          <w:sz w:val="22"/>
        </w:rPr>
      </w:pPr>
    </w:p>
    <w:p w14:paraId="5E4C7CF0" w14:textId="77777777" w:rsidR="009931A6" w:rsidRDefault="009931A6" w:rsidP="00526B0B">
      <w:pPr>
        <w:pStyle w:val="BodyTextIndent1"/>
        <w:keepLines/>
      </w:pPr>
      <w:r>
        <w:rPr>
          <w:sz w:val="22"/>
        </w:rPr>
        <w:tab/>
        <w:t xml:space="preserve">If you are hiring a photographer, please ensure that they are discreet about their movements, and that they </w:t>
      </w:r>
      <w:r w:rsidR="00953F20">
        <w:rPr>
          <w:sz w:val="22"/>
        </w:rPr>
        <w:t>introduce themselves</w:t>
      </w:r>
      <w:r w:rsidR="00526B0B">
        <w:rPr>
          <w:sz w:val="22"/>
        </w:rPr>
        <w:t xml:space="preserve"> to the clergy</w:t>
      </w:r>
      <w:r>
        <w:rPr>
          <w:sz w:val="22"/>
        </w:rPr>
        <w:t xml:space="preserve"> well before the service.  If a video is to be used, please speak with the officiating priest about its use and placement.  Videographers are encouraged to use a </w:t>
      </w:r>
      <w:r w:rsidRPr="00A763C9">
        <w:rPr>
          <w:sz w:val="22"/>
          <w:u w:val="single"/>
        </w:rPr>
        <w:t>fixed</w:t>
      </w:r>
      <w:r>
        <w:rPr>
          <w:sz w:val="22"/>
        </w:rPr>
        <w:t xml:space="preserve"> tripod and set up their equipment 30 minutes before the service, and are not permitted to use special lighting. </w:t>
      </w:r>
      <w:r>
        <w:t xml:space="preserve"> </w:t>
      </w:r>
    </w:p>
    <w:p w14:paraId="3761E8B7" w14:textId="77777777" w:rsidR="00526B0B" w:rsidRDefault="00526B0B" w:rsidP="00526B0B">
      <w:pPr>
        <w:pStyle w:val="BodyTextIndent1"/>
        <w:keepLines/>
        <w:rPr>
          <w:sz w:val="22"/>
        </w:rPr>
      </w:pPr>
      <w:r>
        <w:rPr>
          <w:sz w:val="22"/>
        </w:rPr>
        <w:tab/>
        <w:t>Guests are encouraged to limit photography to when the couple is entering and leaving the service (the procession and recession), and during the signing of the Register.</w:t>
      </w:r>
    </w:p>
    <w:p w14:paraId="4229930A" w14:textId="77777777" w:rsidR="009931A6" w:rsidRPr="005E6014" w:rsidRDefault="009931A6">
      <w:pPr>
        <w:pStyle w:val="BodyText21"/>
        <w:rPr>
          <w:sz w:val="20"/>
          <w:u w:val="single"/>
        </w:rPr>
      </w:pPr>
    </w:p>
    <w:p w14:paraId="4FFAC950" w14:textId="77777777" w:rsidR="009931A6" w:rsidRDefault="009931A6">
      <w:pPr>
        <w:pStyle w:val="BodyText21"/>
        <w:rPr>
          <w:b w:val="0"/>
          <w:sz w:val="30"/>
        </w:rPr>
      </w:pPr>
      <w:r>
        <w:rPr>
          <w:sz w:val="28"/>
          <w:u w:val="single"/>
        </w:rPr>
        <w:t>HOW MUCH DOES IT COST?</w:t>
      </w:r>
    </w:p>
    <w:p w14:paraId="6309E45E" w14:textId="16D2ACAC" w:rsidR="00D47E54" w:rsidRDefault="009931A6" w:rsidP="0090753F">
      <w:pPr>
        <w:pStyle w:val="BodyTextIndent1"/>
        <w:spacing w:after="120"/>
        <w:ind w:left="357" w:hanging="357"/>
        <w:rPr>
          <w:sz w:val="22"/>
        </w:rPr>
      </w:pPr>
      <w:r>
        <w:rPr>
          <w:b/>
        </w:rPr>
        <w:tab/>
      </w:r>
      <w:r w:rsidR="00943EAA">
        <w:rPr>
          <w:sz w:val="22"/>
        </w:rPr>
        <w:t>Whether you are celebrating</w:t>
      </w:r>
      <w:r w:rsidR="0090753F">
        <w:rPr>
          <w:sz w:val="22"/>
        </w:rPr>
        <w:t xml:space="preserve"> the blessing of your </w:t>
      </w:r>
      <w:r w:rsidR="00411112">
        <w:rPr>
          <w:sz w:val="22"/>
        </w:rPr>
        <w:t>m</w:t>
      </w:r>
      <w:r w:rsidR="0090753F">
        <w:rPr>
          <w:sz w:val="22"/>
        </w:rPr>
        <w:t xml:space="preserve">arriage at St. </w:t>
      </w:r>
      <w:r w:rsidR="00411112">
        <w:rPr>
          <w:sz w:val="22"/>
        </w:rPr>
        <w:t>H</w:t>
      </w:r>
      <w:r w:rsidR="0090753F">
        <w:rPr>
          <w:sz w:val="22"/>
        </w:rPr>
        <w:t>ilary’s or at another site, there is time invested in preparing for this celebration.  These are not set fees, but suggested guidelines for you to consider</w:t>
      </w:r>
      <w:r w:rsidR="00D47E54">
        <w:rPr>
          <w:sz w:val="22"/>
        </w:rPr>
        <w:t>:</w:t>
      </w:r>
    </w:p>
    <w:p w14:paraId="4B1AFA03" w14:textId="7F8FE947" w:rsidR="00502A32" w:rsidRDefault="00502A32" w:rsidP="00D47E54">
      <w:pPr>
        <w:numPr>
          <w:ilvl w:val="0"/>
          <w:numId w:val="6"/>
        </w:numPr>
        <w:rPr>
          <w:sz w:val="22"/>
        </w:rPr>
      </w:pPr>
      <w:r>
        <w:rPr>
          <w:sz w:val="22"/>
        </w:rPr>
        <w:t xml:space="preserve">Church Fee: </w:t>
      </w:r>
      <w:r>
        <w:rPr>
          <w:sz w:val="22"/>
          <w:szCs w:val="22"/>
        </w:rPr>
        <w:t>This will contribute to the ongoing expenses of operating the ministry of St. Hilary’s to you and to others in the community.</w:t>
      </w:r>
      <w:r>
        <w:rPr>
          <w:sz w:val="22"/>
          <w:szCs w:val="22"/>
        </w:rPr>
        <w:t xml:space="preserve"> $200</w:t>
      </w:r>
      <w:r>
        <w:rPr>
          <w:sz w:val="22"/>
        </w:rPr>
        <w:t xml:space="preserve"> </w:t>
      </w:r>
    </w:p>
    <w:p w14:paraId="0D8ACFFB" w14:textId="38ADCC2B" w:rsidR="00D47E54" w:rsidRDefault="0090753F" w:rsidP="00D47E54">
      <w:pPr>
        <w:numPr>
          <w:ilvl w:val="0"/>
          <w:numId w:val="6"/>
        </w:numPr>
        <w:rPr>
          <w:sz w:val="22"/>
        </w:rPr>
      </w:pPr>
      <w:r>
        <w:rPr>
          <w:sz w:val="22"/>
        </w:rPr>
        <w:t xml:space="preserve">Clergy Honorarium:  For the time the clergy provides in meeting with you and </w:t>
      </w:r>
      <w:proofErr w:type="spellStart"/>
      <w:r>
        <w:rPr>
          <w:sz w:val="22"/>
        </w:rPr>
        <w:t>co-ordinating</w:t>
      </w:r>
      <w:proofErr w:type="spellEnd"/>
      <w:r>
        <w:rPr>
          <w:sz w:val="22"/>
        </w:rPr>
        <w:t xml:space="preserve"> the rehearsal.  --</w:t>
      </w:r>
      <w:r w:rsidR="00EB5359">
        <w:rPr>
          <w:sz w:val="22"/>
        </w:rPr>
        <w:t>$</w:t>
      </w:r>
      <w:r w:rsidR="00090736">
        <w:rPr>
          <w:sz w:val="22"/>
        </w:rPr>
        <w:t>300</w:t>
      </w:r>
      <w:r w:rsidR="00EB5359">
        <w:rPr>
          <w:sz w:val="22"/>
        </w:rPr>
        <w:t xml:space="preserve">.00                       </w:t>
      </w:r>
      <w:r w:rsidR="00D47E54">
        <w:rPr>
          <w:sz w:val="22"/>
        </w:rPr>
        <w:t xml:space="preserve"> </w:t>
      </w:r>
      <w:r w:rsidR="00EB5359">
        <w:rPr>
          <w:sz w:val="22"/>
        </w:rPr>
        <w:t xml:space="preserve">If the celebration of your wedding is </w:t>
      </w:r>
      <w:r w:rsidR="00EB5359">
        <w:rPr>
          <w:sz w:val="22"/>
          <w:u w:val="single"/>
        </w:rPr>
        <w:t>not</w:t>
      </w:r>
      <w:r w:rsidR="00411112">
        <w:rPr>
          <w:sz w:val="22"/>
          <w:u w:val="single"/>
        </w:rPr>
        <w:t xml:space="preserve"> </w:t>
      </w:r>
      <w:r w:rsidR="00EB5359">
        <w:rPr>
          <w:sz w:val="22"/>
        </w:rPr>
        <w:t>at St. Hilary’s please consider the cost of transportation and accommodation for the clergy if that is required.</w:t>
      </w:r>
      <w:r w:rsidR="00D47E54">
        <w:rPr>
          <w:sz w:val="22"/>
        </w:rPr>
        <w:t xml:space="preserve"> </w:t>
      </w:r>
    </w:p>
    <w:p w14:paraId="7839D7FB" w14:textId="3A03407F" w:rsidR="009931A6" w:rsidRPr="00502A32" w:rsidRDefault="009931A6" w:rsidP="00502A32">
      <w:pPr>
        <w:numPr>
          <w:ilvl w:val="0"/>
          <w:numId w:val="6"/>
        </w:numPr>
        <w:rPr>
          <w:sz w:val="22"/>
        </w:rPr>
      </w:pPr>
      <w:r w:rsidRPr="00502A32">
        <w:rPr>
          <w:sz w:val="22"/>
        </w:rPr>
        <w:t xml:space="preserve">Chancel Guild:  These volunteers prepare the church for your celebration.  </w:t>
      </w:r>
      <w:r w:rsidR="005E6014" w:rsidRPr="00502A32">
        <w:rPr>
          <w:sz w:val="22"/>
        </w:rPr>
        <w:t>Your</w:t>
      </w:r>
      <w:r w:rsidRPr="00502A32">
        <w:rPr>
          <w:sz w:val="22"/>
        </w:rPr>
        <w:t xml:space="preserve"> </w:t>
      </w:r>
      <w:r w:rsidR="00502A32">
        <w:rPr>
          <w:sz w:val="22"/>
        </w:rPr>
        <w:t>Fee</w:t>
      </w:r>
      <w:r w:rsidRPr="00502A32">
        <w:rPr>
          <w:sz w:val="22"/>
        </w:rPr>
        <w:t xml:space="preserve"> </w:t>
      </w:r>
      <w:r w:rsidR="005E6014" w:rsidRPr="00502A32">
        <w:rPr>
          <w:sz w:val="22"/>
        </w:rPr>
        <w:t>supports</w:t>
      </w:r>
      <w:r w:rsidRPr="00502A32">
        <w:rPr>
          <w:sz w:val="22"/>
        </w:rPr>
        <w:t xml:space="preserve"> the purchase of linens, candles or flowers for special occasions and worship.  </w:t>
      </w:r>
    </w:p>
    <w:p w14:paraId="5E1FB64A" w14:textId="77777777" w:rsidR="009931A6" w:rsidRDefault="005E6014" w:rsidP="005E6014">
      <w:pPr>
        <w:pStyle w:val="BodyTextIndent1"/>
        <w:spacing w:after="140"/>
        <w:ind w:left="0" w:firstLine="0"/>
        <w:rPr>
          <w:i/>
          <w:sz w:val="22"/>
        </w:rPr>
      </w:pPr>
      <w:r>
        <w:rPr>
          <w:i/>
          <w:sz w:val="22"/>
        </w:rPr>
        <w:tab/>
      </w:r>
      <w:r>
        <w:rPr>
          <w:i/>
          <w:sz w:val="22"/>
        </w:rPr>
        <w:tab/>
      </w:r>
      <w:r w:rsidR="009931A6">
        <w:rPr>
          <w:i/>
          <w:sz w:val="22"/>
        </w:rPr>
        <w:t xml:space="preserve">“St. Hilary’s Chancel </w:t>
      </w:r>
      <w:proofErr w:type="gramStart"/>
      <w:r w:rsidR="009931A6">
        <w:rPr>
          <w:i/>
          <w:sz w:val="22"/>
        </w:rPr>
        <w:t>Guild”  --</w:t>
      </w:r>
      <w:proofErr w:type="gramEnd"/>
      <w:r w:rsidR="009931A6">
        <w:rPr>
          <w:i/>
          <w:sz w:val="22"/>
        </w:rPr>
        <w:t xml:space="preserve"> $100.00</w:t>
      </w:r>
    </w:p>
    <w:p w14:paraId="1AC4609F" w14:textId="1DC2202A" w:rsidR="009931A6" w:rsidRPr="00502A32" w:rsidRDefault="009931A6" w:rsidP="00090736">
      <w:pPr>
        <w:pStyle w:val="BodyTextIndent1"/>
        <w:numPr>
          <w:ilvl w:val="0"/>
          <w:numId w:val="9"/>
        </w:numPr>
        <w:rPr>
          <w:sz w:val="22"/>
        </w:rPr>
      </w:pPr>
      <w:r>
        <w:rPr>
          <w:sz w:val="22"/>
        </w:rPr>
        <w:t xml:space="preserve">Music:  If you are employing the services of our resident Music Director </w:t>
      </w:r>
      <w:r w:rsidR="00090736">
        <w:rPr>
          <w:sz w:val="22"/>
        </w:rPr>
        <w:t xml:space="preserve">to </w:t>
      </w:r>
      <w:r>
        <w:rPr>
          <w:sz w:val="22"/>
        </w:rPr>
        <w:t xml:space="preserve">play the organ or piano for your </w:t>
      </w:r>
      <w:proofErr w:type="gramStart"/>
      <w:r>
        <w:rPr>
          <w:sz w:val="22"/>
        </w:rPr>
        <w:t>service:</w:t>
      </w:r>
      <w:r w:rsidRPr="00090736">
        <w:rPr>
          <w:i/>
          <w:sz w:val="22"/>
        </w:rPr>
        <w:t>-</w:t>
      </w:r>
      <w:proofErr w:type="gramEnd"/>
      <w:r w:rsidRPr="00090736">
        <w:rPr>
          <w:i/>
          <w:sz w:val="22"/>
        </w:rPr>
        <w:t xml:space="preserve"> $</w:t>
      </w:r>
      <w:r w:rsidR="00A763C9" w:rsidRPr="00090736">
        <w:rPr>
          <w:i/>
          <w:sz w:val="22"/>
        </w:rPr>
        <w:t>2</w:t>
      </w:r>
      <w:r w:rsidR="00090736">
        <w:rPr>
          <w:i/>
          <w:sz w:val="22"/>
        </w:rPr>
        <w:t>5</w:t>
      </w:r>
      <w:r w:rsidR="00A763C9" w:rsidRPr="00090736">
        <w:rPr>
          <w:i/>
          <w:sz w:val="22"/>
        </w:rPr>
        <w:t>0</w:t>
      </w:r>
      <w:r w:rsidRPr="00090736">
        <w:rPr>
          <w:i/>
          <w:sz w:val="22"/>
        </w:rPr>
        <w:t>.00</w:t>
      </w:r>
    </w:p>
    <w:p w14:paraId="3B58A3FB" w14:textId="77777777" w:rsidR="00502A32" w:rsidRPr="00090736" w:rsidRDefault="00502A32" w:rsidP="00090736">
      <w:pPr>
        <w:pStyle w:val="BodyTextIndent1"/>
        <w:numPr>
          <w:ilvl w:val="0"/>
          <w:numId w:val="9"/>
        </w:numPr>
        <w:rPr>
          <w:sz w:val="22"/>
        </w:rPr>
      </w:pPr>
    </w:p>
    <w:p w14:paraId="7ABB84E8" w14:textId="4FD15FC0" w:rsidR="00367F26" w:rsidRPr="00502A32" w:rsidRDefault="00502A32" w:rsidP="00502A32">
      <w:pPr>
        <w:ind w:left="360"/>
        <w:jc w:val="center"/>
        <w:rPr>
          <w:i/>
          <w:iCs/>
        </w:rPr>
      </w:pPr>
      <w:r>
        <w:rPr>
          <w:i/>
          <w:iCs/>
        </w:rPr>
        <w:t>Income tax receipts available for any general donation.</w:t>
      </w:r>
    </w:p>
    <w:p w14:paraId="06E6B920" w14:textId="2E533061" w:rsidR="00A763C9" w:rsidRDefault="00A763C9">
      <w:pPr>
        <w:rPr>
          <w:sz w:val="28"/>
        </w:rPr>
      </w:pPr>
    </w:p>
    <w:p w14:paraId="4873B4BB" w14:textId="19E94C51" w:rsidR="00502A32" w:rsidRDefault="00502A32">
      <w:pPr>
        <w:rPr>
          <w:sz w:val="28"/>
        </w:rPr>
      </w:pPr>
    </w:p>
    <w:p w14:paraId="262185DC" w14:textId="77777777" w:rsidR="00502A32" w:rsidRDefault="00502A32">
      <w:pPr>
        <w:rPr>
          <w:sz w:val="28"/>
        </w:rPr>
      </w:pPr>
    </w:p>
    <w:p w14:paraId="5C58ADA8" w14:textId="77777777" w:rsidR="009931A6" w:rsidRDefault="009931A6">
      <w:pPr>
        <w:rPr>
          <w:sz w:val="28"/>
        </w:rPr>
      </w:pPr>
      <w:r>
        <w:rPr>
          <w:sz w:val="28"/>
        </w:rPr>
        <w:t>EVEN BEFORE YOU SET THE DATE……</w:t>
      </w:r>
    </w:p>
    <w:p w14:paraId="510AE63D" w14:textId="77777777" w:rsidR="00367F26" w:rsidRDefault="00367F26">
      <w:pPr>
        <w:rPr>
          <w:sz w:val="28"/>
        </w:rPr>
      </w:pPr>
    </w:p>
    <w:p w14:paraId="2A2F94B1"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sz w:val="22"/>
          <w:lang w:val="en-GB"/>
        </w:rPr>
      </w:pPr>
    </w:p>
    <w:p w14:paraId="7E681EAB" w14:textId="77777777" w:rsidR="009931A6" w:rsidRDefault="009931A6">
      <w:pPr>
        <w:keepNext/>
        <w:keepLines/>
        <w:tabs>
          <w:tab w:val="left" w:pos="0"/>
          <w:tab w:val="left" w:pos="720"/>
          <w:tab w:val="left" w:pos="1440"/>
          <w:tab w:val="left" w:pos="2160"/>
          <w:tab w:val="left" w:pos="2880"/>
          <w:tab w:val="left" w:pos="3600"/>
          <w:tab w:val="left" w:pos="4320"/>
          <w:tab w:val="left" w:pos="5040"/>
          <w:tab w:val="left" w:pos="5760"/>
          <w:tab w:val="left" w:pos="6480"/>
        </w:tabs>
        <w:rPr>
          <w:lang w:val="en-GB"/>
        </w:rPr>
      </w:pPr>
      <w:r>
        <w:rPr>
          <w:b/>
          <w:sz w:val="30"/>
          <w:lang w:val="en-GB"/>
        </w:rPr>
        <w:t>Something great has already been happening.</w:t>
      </w:r>
      <w:r>
        <w:rPr>
          <w:lang w:val="en-GB"/>
        </w:rPr>
        <w:t xml:space="preserve">  </w:t>
      </w:r>
    </w:p>
    <w:p w14:paraId="7B6D7430" w14:textId="77777777" w:rsidR="009931A6" w:rsidRDefault="009931A6">
      <w:pPr>
        <w:keepNext/>
        <w:keepLines/>
        <w:tabs>
          <w:tab w:val="left" w:pos="0"/>
          <w:tab w:val="left" w:pos="720"/>
          <w:tab w:val="left" w:pos="1440"/>
          <w:tab w:val="left" w:pos="2160"/>
          <w:tab w:val="left" w:pos="2880"/>
          <w:tab w:val="left" w:pos="3600"/>
          <w:tab w:val="left" w:pos="4320"/>
          <w:tab w:val="left" w:pos="5040"/>
          <w:tab w:val="left" w:pos="5760"/>
          <w:tab w:val="left" w:pos="6480"/>
        </w:tabs>
        <w:rPr>
          <w:lang w:val="en-GB"/>
        </w:rPr>
      </w:pPr>
      <w:r>
        <w:rPr>
          <w:lang w:val="en-GB"/>
        </w:rPr>
        <w:t xml:space="preserve">Whether you have been getting to know one another over a period of weeks, months or years, somehow you have begun to realise that you are being called to be married to one another. "Isn’t it amazing that I have been given </w:t>
      </w:r>
      <w:r>
        <w:rPr>
          <w:i/>
          <w:lang w:val="en-GB"/>
        </w:rPr>
        <w:t>this</w:t>
      </w:r>
      <w:r>
        <w:rPr>
          <w:lang w:val="en-GB"/>
        </w:rPr>
        <w:t xml:space="preserve"> person to love and that they are saying the same thing about me!" </w:t>
      </w:r>
    </w:p>
    <w:p w14:paraId="310F4F32" w14:textId="77777777" w:rsidR="009931A6" w:rsidRDefault="009931A6">
      <w:pPr>
        <w:keepNext/>
        <w:keepLines/>
        <w:tabs>
          <w:tab w:val="left" w:pos="0"/>
          <w:tab w:val="left" w:pos="720"/>
          <w:tab w:val="left" w:pos="1440"/>
          <w:tab w:val="left" w:pos="2160"/>
          <w:tab w:val="left" w:pos="2880"/>
          <w:tab w:val="left" w:pos="3600"/>
          <w:tab w:val="left" w:pos="4320"/>
          <w:tab w:val="left" w:pos="5040"/>
          <w:tab w:val="left" w:pos="5760"/>
          <w:tab w:val="left" w:pos="6480"/>
        </w:tabs>
        <w:rPr>
          <w:lang w:val="en-GB"/>
        </w:rPr>
      </w:pPr>
    </w:p>
    <w:p w14:paraId="335E1173"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lang w:val="en-GB"/>
        </w:rPr>
      </w:pPr>
      <w:r>
        <w:rPr>
          <w:lang w:val="en-GB"/>
        </w:rPr>
        <w:t>Once you have begun to consider this call, the clergy and people of St. Hilary’s Church are ready to help and support you and we would like to offer that support as soon as possible.  Many couples and individuals have appreciated having someone to listen to their questions and dreams and our clergy would be pleased to be such a person for you.  Arranging to see the Priest need not be a statement of a finished decision.  We would simply like to be a resource to you as you make a commitment to one another.</w:t>
      </w:r>
    </w:p>
    <w:p w14:paraId="3AD02BEA"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sz w:val="22"/>
          <w:lang w:val="en-GB"/>
        </w:rPr>
      </w:pPr>
    </w:p>
    <w:p w14:paraId="5F318041"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sz w:val="22"/>
          <w:lang w:val="en-GB"/>
        </w:rPr>
      </w:pPr>
    </w:p>
    <w:p w14:paraId="09122C10"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sz w:val="22"/>
          <w:lang w:val="en-GB"/>
        </w:rPr>
      </w:pPr>
    </w:p>
    <w:p w14:paraId="19310B40" w14:textId="77777777" w:rsidR="009931A6" w:rsidRDefault="009931A6">
      <w:pPr>
        <w:pStyle w:val="BodyText21"/>
        <w:tabs>
          <w:tab w:val="clear" w:pos="0"/>
        </w:tabs>
        <w:rPr>
          <w:sz w:val="40"/>
        </w:rPr>
      </w:pPr>
      <w:r>
        <w:rPr>
          <w:sz w:val="30"/>
        </w:rPr>
        <w:t>At what point should we “book the priest?”</w:t>
      </w:r>
    </w:p>
    <w:p w14:paraId="09895AE3"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lang w:val="en-GB"/>
        </w:rPr>
      </w:pPr>
      <w:r>
        <w:rPr>
          <w:lang w:val="en-GB"/>
        </w:rPr>
        <w:t xml:space="preserve">Once you choose to give yourself to one another in a lifelong commitment in marriage then it is very appropriate to share your intentions with a priest and begin discussing your future plans.   It is ironic that the kind of party most people choose to have </w:t>
      </w:r>
      <w:r>
        <w:rPr>
          <w:i/>
          <w:lang w:val="en-GB"/>
        </w:rPr>
        <w:t>following</w:t>
      </w:r>
      <w:r>
        <w:rPr>
          <w:lang w:val="en-GB"/>
        </w:rPr>
        <w:t xml:space="preserve"> the wedding ceremony actually requires more </w:t>
      </w:r>
      <w:r>
        <w:rPr>
          <w:i/>
          <w:lang w:val="en-GB"/>
        </w:rPr>
        <w:t>advance</w:t>
      </w:r>
      <w:r>
        <w:rPr>
          <w:lang w:val="en-GB"/>
        </w:rPr>
        <w:t xml:space="preserve"> booking time than the wedding itself.   Nevertheless, </w:t>
      </w:r>
      <w:r>
        <w:rPr>
          <w:b/>
          <w:lang w:val="en-GB"/>
        </w:rPr>
        <w:t xml:space="preserve">it is always advisable to make an appointment to speak with our priest </w:t>
      </w:r>
      <w:r>
        <w:rPr>
          <w:b/>
          <w:u w:val="single"/>
          <w:lang w:val="en-GB"/>
        </w:rPr>
        <w:t>before</w:t>
      </w:r>
      <w:r>
        <w:rPr>
          <w:b/>
          <w:lang w:val="en-GB"/>
        </w:rPr>
        <w:t xml:space="preserve"> making any reception hall bookings.</w:t>
      </w:r>
      <w:r>
        <w:rPr>
          <w:lang w:val="en-GB"/>
        </w:rPr>
        <w:t xml:space="preserve">  </w:t>
      </w:r>
    </w:p>
    <w:p w14:paraId="757078A0"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lang w:val="en-GB"/>
        </w:rPr>
      </w:pPr>
      <w:r>
        <w:rPr>
          <w:lang w:val="en-GB"/>
        </w:rPr>
        <w:t>A personal interview will be the first step in the relationship</w:t>
      </w:r>
    </w:p>
    <w:p w14:paraId="76D07ADF"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lang w:val="en-GB"/>
        </w:rPr>
      </w:pPr>
      <w:r>
        <w:rPr>
          <w:lang w:val="en-GB"/>
        </w:rPr>
        <w:t xml:space="preserve">between a couple and the priest who may be celebrating your </w:t>
      </w:r>
    </w:p>
    <w:p w14:paraId="3706BAD1"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lang w:val="en-GB"/>
        </w:rPr>
      </w:pPr>
      <w:r>
        <w:rPr>
          <w:lang w:val="en-GB"/>
        </w:rPr>
        <w:t>wedding with you.  We prefer to meet in person with couples</w:t>
      </w:r>
    </w:p>
    <w:p w14:paraId="1839BCDE"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lang w:val="en-GB"/>
        </w:rPr>
      </w:pPr>
      <w:r>
        <w:rPr>
          <w:u w:val="single"/>
          <w:lang w:val="en-GB"/>
        </w:rPr>
        <w:t>at least six months before the proposed date of your wedding.</w:t>
      </w:r>
      <w:r>
        <w:rPr>
          <w:lang w:val="en-GB"/>
        </w:rPr>
        <w:t xml:space="preserve">   </w:t>
      </w:r>
    </w:p>
    <w:p w14:paraId="7A0F5B6C"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lang w:val="en-GB"/>
        </w:rPr>
      </w:pPr>
      <w:r>
        <w:rPr>
          <w:lang w:val="en-GB"/>
        </w:rPr>
        <w:t xml:space="preserve">This gives us time to focus on preparing for your marriage as </w:t>
      </w:r>
    </w:p>
    <w:p w14:paraId="3A334914"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sz w:val="22"/>
          <w:lang w:val="en-GB"/>
        </w:rPr>
      </w:pPr>
      <w:r>
        <w:rPr>
          <w:lang w:val="en-GB"/>
        </w:rPr>
        <w:t>well as celebrating your wedding</w:t>
      </w:r>
      <w:r>
        <w:rPr>
          <w:sz w:val="22"/>
          <w:lang w:val="en-GB"/>
        </w:rPr>
        <w:t>.</w:t>
      </w:r>
    </w:p>
    <w:p w14:paraId="5C874E12"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sz w:val="22"/>
          <w:lang w:val="en-GB"/>
        </w:rPr>
      </w:pPr>
    </w:p>
    <w:p w14:paraId="4DCADF28" w14:textId="77777777" w:rsidR="009931A6" w:rsidRDefault="009931A6">
      <w:pPr>
        <w:pStyle w:val="Heading1"/>
        <w:tabs>
          <w:tab w:val="left" w:pos="0"/>
          <w:tab w:val="left" w:pos="720"/>
          <w:tab w:val="left" w:pos="1440"/>
          <w:tab w:val="left" w:pos="2160"/>
          <w:tab w:val="left" w:pos="2880"/>
          <w:tab w:val="left" w:pos="3600"/>
          <w:tab w:val="left" w:pos="4320"/>
          <w:tab w:val="left" w:pos="5040"/>
          <w:tab w:val="left" w:pos="5760"/>
          <w:tab w:val="left" w:pos="6480"/>
        </w:tabs>
        <w:rPr>
          <w:rFonts w:ascii="Times New Roman" w:hAnsi="Times New Roman"/>
        </w:rPr>
      </w:pPr>
      <w:r>
        <w:rPr>
          <w:rFonts w:ascii="Times New Roman" w:hAnsi="Times New Roman"/>
        </w:rPr>
        <w:lastRenderedPageBreak/>
        <w:t>Who can be married by the clergy from St. Hilary’s?</w:t>
      </w:r>
    </w:p>
    <w:p w14:paraId="7ADFDA78"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lang w:val="en-GB"/>
        </w:rPr>
      </w:pPr>
      <w:r>
        <w:rPr>
          <w:lang w:val="en-GB"/>
        </w:rPr>
        <w:t xml:space="preserve">A Christian marriage is </w:t>
      </w:r>
      <w:r w:rsidR="00EE4436">
        <w:rPr>
          <w:lang w:val="en-GB"/>
        </w:rPr>
        <w:t>celebrated</w:t>
      </w:r>
      <w:r>
        <w:rPr>
          <w:lang w:val="en-GB"/>
        </w:rPr>
        <w:t xml:space="preserve"> when at least one of the </w:t>
      </w:r>
    </w:p>
    <w:p w14:paraId="78CD1EBB"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lang w:val="en-GB"/>
        </w:rPr>
      </w:pPr>
      <w:r>
        <w:rPr>
          <w:lang w:val="en-GB"/>
        </w:rPr>
        <w:t>couple is a baptised</w:t>
      </w:r>
      <w:r w:rsidR="00CF3B48">
        <w:rPr>
          <w:lang w:val="en-GB"/>
        </w:rPr>
        <w:t xml:space="preserve"> in a</w:t>
      </w:r>
      <w:r>
        <w:rPr>
          <w:lang w:val="en-GB"/>
        </w:rPr>
        <w:t xml:space="preserve"> Christian </w:t>
      </w:r>
      <w:r w:rsidR="005C6E21">
        <w:rPr>
          <w:lang w:val="en-GB"/>
        </w:rPr>
        <w:t xml:space="preserve">Church </w:t>
      </w:r>
      <w:r>
        <w:rPr>
          <w:lang w:val="en-GB"/>
        </w:rPr>
        <w:t>and both people desir</w:t>
      </w:r>
      <w:r w:rsidR="005C6E21">
        <w:rPr>
          <w:lang w:val="en-GB"/>
        </w:rPr>
        <w:t xml:space="preserve">e to </w:t>
      </w:r>
      <w:r>
        <w:rPr>
          <w:lang w:val="en-GB"/>
        </w:rPr>
        <w:t>celebrat</w:t>
      </w:r>
      <w:r w:rsidR="005C6E21">
        <w:rPr>
          <w:lang w:val="en-GB"/>
        </w:rPr>
        <w:t>e</w:t>
      </w:r>
      <w:r>
        <w:rPr>
          <w:lang w:val="en-GB"/>
        </w:rPr>
        <w:t xml:space="preserve"> their </w:t>
      </w:r>
      <w:r w:rsidR="005C6E21">
        <w:rPr>
          <w:lang w:val="en-GB"/>
        </w:rPr>
        <w:t>commitment before</w:t>
      </w:r>
      <w:r>
        <w:rPr>
          <w:lang w:val="en-GB"/>
        </w:rPr>
        <w:t xml:space="preserve"> God.  Should either or both of you have been previously married, and should either or both previous spouse(s) still be living, it will</w:t>
      </w:r>
      <w:r w:rsidR="005C6E21">
        <w:rPr>
          <w:lang w:val="en-GB"/>
        </w:rPr>
        <w:t xml:space="preserve"> </w:t>
      </w:r>
      <w:r>
        <w:rPr>
          <w:lang w:val="en-GB"/>
        </w:rPr>
        <w:t>be necessary for us to work together to ensure that responsibilities to a previous spouse and any children from a previous marriage are well taken care of.  It would also be necessary for the priest to see an authenticated copy of a Decree Absolute.</w:t>
      </w:r>
    </w:p>
    <w:p w14:paraId="7020F6EC" w14:textId="77777777" w:rsidR="00367F26" w:rsidRDefault="00367F26">
      <w:pPr>
        <w:tabs>
          <w:tab w:val="left" w:pos="0"/>
          <w:tab w:val="left" w:pos="720"/>
          <w:tab w:val="left" w:pos="1440"/>
          <w:tab w:val="left" w:pos="2160"/>
          <w:tab w:val="left" w:pos="2880"/>
          <w:tab w:val="left" w:pos="3600"/>
          <w:tab w:val="left" w:pos="4320"/>
          <w:tab w:val="left" w:pos="5040"/>
          <w:tab w:val="left" w:pos="5760"/>
          <w:tab w:val="left" w:pos="6480"/>
        </w:tabs>
        <w:rPr>
          <w:sz w:val="22"/>
          <w:lang w:val="en-GB"/>
        </w:rPr>
      </w:pPr>
    </w:p>
    <w:p w14:paraId="3BADB9D7" w14:textId="331DBA91" w:rsidR="009931A6" w:rsidRDefault="00FD444B">
      <w:pPr>
        <w:pStyle w:val="Heading1"/>
        <w:tabs>
          <w:tab w:val="left" w:pos="0"/>
          <w:tab w:val="left" w:pos="720"/>
          <w:tab w:val="left" w:pos="1440"/>
          <w:tab w:val="left" w:pos="2160"/>
          <w:tab w:val="left" w:pos="2880"/>
          <w:tab w:val="left" w:pos="3600"/>
          <w:tab w:val="left" w:pos="4320"/>
          <w:tab w:val="left" w:pos="5040"/>
          <w:tab w:val="left" w:pos="5760"/>
          <w:tab w:val="left" w:pos="6480"/>
        </w:tabs>
        <w:rPr>
          <w:rFonts w:ascii="Times New Roman" w:hAnsi="Times New Roman"/>
          <w:sz w:val="26"/>
          <w:u w:val="single"/>
        </w:rPr>
      </w:pPr>
      <w:r>
        <w:rPr>
          <w:rFonts w:ascii="Times New Roman" w:hAnsi="Times New Roman"/>
          <w:sz w:val="26"/>
          <w:u w:val="single"/>
        </w:rPr>
        <w:t>E</w:t>
      </w:r>
      <w:r w:rsidR="00396A1B">
        <w:rPr>
          <w:rFonts w:ascii="Times New Roman" w:hAnsi="Times New Roman"/>
          <w:sz w:val="26"/>
          <w:u w:val="single"/>
        </w:rPr>
        <w:t>NRICHING</w:t>
      </w:r>
      <w:r w:rsidR="009931A6">
        <w:rPr>
          <w:rFonts w:ascii="Times New Roman" w:hAnsi="Times New Roman"/>
          <w:sz w:val="26"/>
          <w:u w:val="single"/>
        </w:rPr>
        <w:t xml:space="preserve"> YOUR MARRIAGE</w:t>
      </w:r>
    </w:p>
    <w:p w14:paraId="12BF3B8F" w14:textId="77777777" w:rsidR="009931A6" w:rsidRDefault="009931A6">
      <w:pPr>
        <w:rPr>
          <w:lang w:val="en-GB"/>
        </w:rPr>
      </w:pPr>
      <w:r>
        <w:rPr>
          <w:lang w:val="en-GB"/>
        </w:rPr>
        <w:t xml:space="preserve">While we take the details of planning the celebration of your </w:t>
      </w:r>
    </w:p>
    <w:p w14:paraId="4D5C973E" w14:textId="77777777" w:rsidR="009931A6" w:rsidRDefault="009931A6">
      <w:pPr>
        <w:rPr>
          <w:b/>
          <w:lang w:val="en-GB"/>
        </w:rPr>
      </w:pPr>
      <w:r>
        <w:rPr>
          <w:lang w:val="en-GB"/>
        </w:rPr>
        <w:t>marriage very seriously,</w:t>
      </w:r>
      <w:r>
        <w:rPr>
          <w:b/>
          <w:lang w:val="en-GB"/>
        </w:rPr>
        <w:t xml:space="preserve"> our primary focus is on assisting you </w:t>
      </w:r>
    </w:p>
    <w:p w14:paraId="74230B7F" w14:textId="77777777" w:rsidR="009931A6" w:rsidRDefault="009931A6">
      <w:pPr>
        <w:rPr>
          <w:lang w:val="en-GB"/>
        </w:rPr>
      </w:pPr>
      <w:r>
        <w:rPr>
          <w:b/>
          <w:lang w:val="en-GB"/>
        </w:rPr>
        <w:t>to prepare for your married life together.</w:t>
      </w:r>
      <w:r>
        <w:rPr>
          <w:lang w:val="en-GB"/>
        </w:rPr>
        <w:t xml:space="preserve">   Some of </w:t>
      </w:r>
      <w:proofErr w:type="gramStart"/>
      <w:r>
        <w:rPr>
          <w:lang w:val="en-GB"/>
        </w:rPr>
        <w:t>our</w:t>
      </w:r>
      <w:proofErr w:type="gramEnd"/>
      <w:r>
        <w:rPr>
          <w:lang w:val="en-GB"/>
        </w:rPr>
        <w:t xml:space="preserve"> </w:t>
      </w:r>
    </w:p>
    <w:p w14:paraId="7F7D0F81" w14:textId="77777777" w:rsidR="009931A6" w:rsidRDefault="009931A6">
      <w:pPr>
        <w:rPr>
          <w:lang w:val="en-GB"/>
        </w:rPr>
      </w:pPr>
      <w:r>
        <w:rPr>
          <w:lang w:val="en-GB"/>
        </w:rPr>
        <w:t xml:space="preserve">assistance will be offered in informal meetings over the months </w:t>
      </w:r>
    </w:p>
    <w:p w14:paraId="7BC8B82D" w14:textId="77777777" w:rsidR="009931A6" w:rsidRDefault="009931A6">
      <w:pPr>
        <w:rPr>
          <w:lang w:val="en-GB"/>
        </w:rPr>
      </w:pPr>
      <w:r>
        <w:rPr>
          <w:lang w:val="en-GB"/>
        </w:rPr>
        <w:t xml:space="preserve">of your preparation.  This also assures that the officiating priest </w:t>
      </w:r>
    </w:p>
    <w:p w14:paraId="345272F6" w14:textId="77777777" w:rsidR="00090736" w:rsidRDefault="009931A6" w:rsidP="00754BCE">
      <w:pPr>
        <w:rPr>
          <w:lang w:val="en-GB"/>
        </w:rPr>
      </w:pPr>
      <w:r>
        <w:rPr>
          <w:lang w:val="en-GB"/>
        </w:rPr>
        <w:t>will not be a "stranger" at your wedding.</w:t>
      </w:r>
    </w:p>
    <w:p w14:paraId="3E9F915E" w14:textId="77777777" w:rsidR="00090736" w:rsidRDefault="00090736" w:rsidP="00754BCE">
      <w:pPr>
        <w:rPr>
          <w:lang w:val="en-GB"/>
        </w:rPr>
      </w:pPr>
    </w:p>
    <w:p w14:paraId="5E4EA157" w14:textId="3F5F2D9F" w:rsidR="009931A6" w:rsidRDefault="00754BCE" w:rsidP="00754BCE">
      <w:pPr>
        <w:rPr>
          <w:lang w:val="en-GB"/>
        </w:rPr>
      </w:pPr>
      <w:r>
        <w:rPr>
          <w:lang w:val="en-GB"/>
        </w:rPr>
        <w:t xml:space="preserve"> </w:t>
      </w:r>
      <w:r w:rsidR="005C6E21">
        <w:rPr>
          <w:lang w:val="en-GB"/>
        </w:rPr>
        <w:t xml:space="preserve">We require that </w:t>
      </w:r>
      <w:r>
        <w:rPr>
          <w:lang w:val="en-GB"/>
        </w:rPr>
        <w:t>every couple participate in a marriage preparation course before your wedding date</w:t>
      </w:r>
      <w:r w:rsidR="009931A6">
        <w:rPr>
          <w:lang w:val="en-GB"/>
        </w:rPr>
        <w:t>.</w:t>
      </w:r>
      <w:r>
        <w:rPr>
          <w:lang w:val="en-GB"/>
        </w:rPr>
        <w:t xml:space="preserve">  Two resources that we recommend are:</w:t>
      </w:r>
    </w:p>
    <w:p w14:paraId="4165F285" w14:textId="77777777" w:rsidR="00090736" w:rsidRDefault="00090736" w:rsidP="00754BCE">
      <w:pPr>
        <w:rPr>
          <w:lang w:val="en-GB"/>
        </w:rPr>
      </w:pPr>
    </w:p>
    <w:p w14:paraId="09905E5A" w14:textId="672DB2FC" w:rsidR="00754BCE" w:rsidRDefault="00754BCE" w:rsidP="00754BCE">
      <w:pPr>
        <w:rPr>
          <w:lang w:val="en-GB"/>
        </w:rPr>
      </w:pPr>
      <w:r>
        <w:rPr>
          <w:b/>
          <w:lang w:val="en-GB"/>
        </w:rPr>
        <w:t xml:space="preserve">“Prepare and Enrich” </w:t>
      </w:r>
      <w:r>
        <w:rPr>
          <w:lang w:val="en-GB"/>
        </w:rPr>
        <w:t xml:space="preserve">is an excellent resource for couples of any age.  It requires an online questionnaire which is followed </w:t>
      </w:r>
      <w:r w:rsidR="00D468EB">
        <w:rPr>
          <w:lang w:val="en-GB"/>
        </w:rPr>
        <w:t>by a</w:t>
      </w:r>
      <w:r w:rsidR="00EB5E40">
        <w:rPr>
          <w:lang w:val="en-GB"/>
        </w:rPr>
        <w:t>n</w:t>
      </w:r>
      <w:r w:rsidR="00D468EB">
        <w:rPr>
          <w:lang w:val="en-GB"/>
        </w:rPr>
        <w:t xml:space="preserve"> Enrich Facilitator.   </w:t>
      </w:r>
      <w:hyperlink r:id="rId5" w:history="1">
        <w:r w:rsidR="00D468EB" w:rsidRPr="00471219">
          <w:rPr>
            <w:rStyle w:val="Hyperlink"/>
            <w:lang w:val="en-GB"/>
          </w:rPr>
          <w:t>www.enrichcanada.ca</w:t>
        </w:r>
      </w:hyperlink>
      <w:r w:rsidR="00D468EB">
        <w:rPr>
          <w:lang w:val="en-GB"/>
        </w:rPr>
        <w:t xml:space="preserve"> </w:t>
      </w:r>
    </w:p>
    <w:p w14:paraId="02804AB6" w14:textId="77777777" w:rsidR="00D468EB" w:rsidRDefault="00D468EB" w:rsidP="00754BCE">
      <w:pPr>
        <w:rPr>
          <w:lang w:val="en-GB"/>
        </w:rPr>
      </w:pPr>
    </w:p>
    <w:p w14:paraId="0EBEDB72" w14:textId="77777777" w:rsidR="00D468EB" w:rsidRPr="00D468EB" w:rsidRDefault="00D468EB" w:rsidP="00754BCE">
      <w:pPr>
        <w:rPr>
          <w:lang w:val="en-GB"/>
        </w:rPr>
      </w:pPr>
      <w:r>
        <w:rPr>
          <w:b/>
          <w:lang w:val="en-GB"/>
        </w:rPr>
        <w:t xml:space="preserve">“Marriage Prep” </w:t>
      </w:r>
      <w:r>
        <w:rPr>
          <w:lang w:val="en-GB"/>
        </w:rPr>
        <w:t xml:space="preserve">facilitated by Brian </w:t>
      </w:r>
      <w:r w:rsidR="000525DF">
        <w:rPr>
          <w:lang w:val="en-GB"/>
        </w:rPr>
        <w:t>M</w:t>
      </w:r>
      <w:r>
        <w:rPr>
          <w:lang w:val="en-GB"/>
        </w:rPr>
        <w:t xml:space="preserve">urray who is an Anglican priest and a </w:t>
      </w:r>
      <w:r w:rsidR="000525DF">
        <w:rPr>
          <w:lang w:val="en-GB"/>
        </w:rPr>
        <w:t>M</w:t>
      </w:r>
      <w:r>
        <w:rPr>
          <w:lang w:val="en-GB"/>
        </w:rPr>
        <w:t>arr</w:t>
      </w:r>
      <w:r w:rsidR="000525DF">
        <w:rPr>
          <w:lang w:val="en-GB"/>
        </w:rPr>
        <w:t>i</w:t>
      </w:r>
      <w:r>
        <w:rPr>
          <w:lang w:val="en-GB"/>
        </w:rPr>
        <w:t>age and Family Therapist.  www.marriageprep.com</w:t>
      </w:r>
    </w:p>
    <w:p w14:paraId="4AF56827" w14:textId="77777777" w:rsidR="00754BCE" w:rsidRDefault="00754BCE" w:rsidP="00754BCE">
      <w:pPr>
        <w:rPr>
          <w:b/>
          <w:sz w:val="20"/>
        </w:rPr>
      </w:pPr>
    </w:p>
    <w:p w14:paraId="43A97270" w14:textId="77777777" w:rsidR="00367F26" w:rsidRDefault="00367F26">
      <w:pPr>
        <w:tabs>
          <w:tab w:val="left" w:pos="0"/>
          <w:tab w:val="left" w:pos="720"/>
          <w:tab w:val="left" w:pos="1440"/>
          <w:tab w:val="left" w:pos="2160"/>
          <w:tab w:val="left" w:pos="2880"/>
          <w:tab w:val="left" w:pos="3600"/>
          <w:tab w:val="left" w:pos="4320"/>
          <w:tab w:val="left" w:pos="5040"/>
          <w:tab w:val="left" w:pos="5760"/>
          <w:tab w:val="left" w:pos="6480"/>
        </w:tabs>
        <w:jc w:val="center"/>
        <w:rPr>
          <w:b/>
          <w:sz w:val="20"/>
        </w:rPr>
      </w:pPr>
    </w:p>
    <w:p w14:paraId="56981D76" w14:textId="77777777" w:rsidR="00D468EB" w:rsidRDefault="009931A6">
      <w:pPr>
        <w:keepLines/>
        <w:tabs>
          <w:tab w:val="left" w:pos="0"/>
          <w:tab w:val="left" w:pos="720"/>
          <w:tab w:val="left" w:pos="1440"/>
          <w:tab w:val="left" w:pos="2160"/>
          <w:tab w:val="left" w:pos="2880"/>
          <w:tab w:val="left" w:pos="3600"/>
          <w:tab w:val="left" w:pos="4320"/>
          <w:tab w:val="left" w:pos="5040"/>
          <w:tab w:val="left" w:pos="5760"/>
          <w:tab w:val="left" w:pos="6480"/>
        </w:tabs>
        <w:rPr>
          <w:lang w:val="en-GB"/>
        </w:rPr>
      </w:pPr>
      <w:r>
        <w:rPr>
          <w:b/>
          <w:sz w:val="26"/>
          <w:u w:val="single"/>
          <w:lang w:val="en-GB"/>
        </w:rPr>
        <w:t>WHAT ABOUT A MARRIAGE LICENCE?</w:t>
      </w:r>
      <w:r>
        <w:rPr>
          <w:lang w:val="en-GB"/>
        </w:rPr>
        <w:t xml:space="preserve"> Couples seeking to be married in the Province of Ontario must obtain a license from a municipal office anywhere in the Province.  The license is effective for 90 days.  </w:t>
      </w:r>
      <w:r>
        <w:rPr>
          <w:u w:val="single"/>
          <w:lang w:val="en-GB"/>
        </w:rPr>
        <w:t xml:space="preserve">We require a valid license be obtained and brought in to the parish office no later than two weeks prior to the proposed wedding date. </w:t>
      </w:r>
      <w:r>
        <w:rPr>
          <w:lang w:val="en-GB"/>
        </w:rPr>
        <w:t xml:space="preserve"> </w:t>
      </w:r>
    </w:p>
    <w:p w14:paraId="24AF0B7D" w14:textId="77777777" w:rsidR="00D468EB" w:rsidRDefault="00D468EB">
      <w:pPr>
        <w:keepLines/>
        <w:tabs>
          <w:tab w:val="left" w:pos="0"/>
          <w:tab w:val="left" w:pos="720"/>
          <w:tab w:val="left" w:pos="1440"/>
          <w:tab w:val="left" w:pos="2160"/>
          <w:tab w:val="left" w:pos="2880"/>
          <w:tab w:val="left" w:pos="3600"/>
          <w:tab w:val="left" w:pos="4320"/>
          <w:tab w:val="left" w:pos="5040"/>
          <w:tab w:val="left" w:pos="5760"/>
          <w:tab w:val="left" w:pos="6480"/>
        </w:tabs>
        <w:rPr>
          <w:lang w:val="en-GB"/>
        </w:rPr>
      </w:pPr>
    </w:p>
    <w:p w14:paraId="6A588928" w14:textId="77777777" w:rsidR="009931A6" w:rsidRDefault="009931A6">
      <w:pPr>
        <w:keepLines/>
        <w:tabs>
          <w:tab w:val="left" w:pos="0"/>
          <w:tab w:val="left" w:pos="720"/>
          <w:tab w:val="left" w:pos="1440"/>
          <w:tab w:val="left" w:pos="2160"/>
          <w:tab w:val="left" w:pos="2880"/>
          <w:tab w:val="left" w:pos="3600"/>
          <w:tab w:val="left" w:pos="4320"/>
          <w:tab w:val="left" w:pos="5040"/>
          <w:tab w:val="left" w:pos="5760"/>
          <w:tab w:val="left" w:pos="6480"/>
        </w:tabs>
        <w:rPr>
          <w:b/>
          <w:sz w:val="26"/>
          <w:u w:val="single"/>
          <w:lang w:val="en-GB"/>
        </w:rPr>
      </w:pPr>
      <w:r>
        <w:rPr>
          <w:lang w:val="en-GB"/>
        </w:rPr>
        <w:t>.</w:t>
      </w:r>
    </w:p>
    <w:p w14:paraId="6192C00F" w14:textId="77777777" w:rsidR="009931A6" w:rsidRDefault="009931A6">
      <w:pPr>
        <w:tabs>
          <w:tab w:val="left" w:pos="360"/>
          <w:tab w:val="left" w:pos="720"/>
          <w:tab w:val="left" w:pos="1440"/>
          <w:tab w:val="left" w:pos="2160"/>
          <w:tab w:val="left" w:pos="2880"/>
          <w:tab w:val="left" w:pos="3600"/>
          <w:tab w:val="left" w:pos="4320"/>
          <w:tab w:val="left" w:pos="5040"/>
          <w:tab w:val="left" w:pos="5760"/>
          <w:tab w:val="left" w:pos="6480"/>
        </w:tabs>
        <w:ind w:left="360" w:hanging="360"/>
        <w:rPr>
          <w:b/>
          <w:sz w:val="22"/>
          <w:u w:val="single"/>
        </w:rPr>
      </w:pPr>
    </w:p>
    <w:p w14:paraId="55DEFB4E" w14:textId="77777777" w:rsidR="009931A6" w:rsidRDefault="009931A6">
      <w:pPr>
        <w:pStyle w:val="Heading7"/>
        <w:tabs>
          <w:tab w:val="clear" w:pos="0"/>
        </w:tabs>
        <w:rPr>
          <w:rFonts w:ascii="Times New Roman" w:hAnsi="Times New Roman"/>
          <w:b/>
          <w:sz w:val="28"/>
        </w:rPr>
      </w:pPr>
      <w:r>
        <w:rPr>
          <w:rFonts w:ascii="Times New Roman" w:hAnsi="Times New Roman"/>
          <w:b/>
          <w:sz w:val="28"/>
        </w:rPr>
        <w:t>THE SERVICE</w:t>
      </w:r>
    </w:p>
    <w:p w14:paraId="665BC2D7" w14:textId="77777777" w:rsidR="009931A6" w:rsidRDefault="009931A6">
      <w:pPr>
        <w:rPr>
          <w:lang w:val="en-GB"/>
        </w:rPr>
      </w:pPr>
    </w:p>
    <w:p w14:paraId="694E9456" w14:textId="77777777" w:rsidR="009931A6" w:rsidRDefault="009931A6">
      <w:pPr>
        <w:rPr>
          <w:lang w:val="en-GB"/>
        </w:rPr>
      </w:pPr>
      <w:r>
        <w:rPr>
          <w:b/>
          <w:sz w:val="20"/>
          <w:u w:val="single"/>
          <w:lang w:val="en-GB"/>
        </w:rPr>
        <w:t>LOCATION</w:t>
      </w:r>
    </w:p>
    <w:p w14:paraId="069D861B" w14:textId="77777777" w:rsidR="009931A6" w:rsidRDefault="009931A6">
      <w:pPr>
        <w:ind w:left="357"/>
        <w:rPr>
          <w:lang w:val="en-GB"/>
        </w:rPr>
      </w:pPr>
      <w:r>
        <w:rPr>
          <w:lang w:val="en-GB"/>
        </w:rPr>
        <w:t xml:space="preserve">Under </w:t>
      </w:r>
      <w:r>
        <w:rPr>
          <w:i/>
          <w:lang w:val="en-GB"/>
        </w:rPr>
        <w:t>certain</w:t>
      </w:r>
      <w:r>
        <w:rPr>
          <w:lang w:val="en-GB"/>
        </w:rPr>
        <w:t xml:space="preserve"> circumstances some couples request permission to celebrate and bless their marriage at a location other than St. Hilary’s Church.  If you are thinking of that option, the clergy needs to ask the bishop’s permission for officiating at a service outside of the church.  It needs to be understood that we still need to use the liturgy for the “Blessing and Celebration of Marriage” according to the </w:t>
      </w:r>
      <w:r>
        <w:rPr>
          <w:u w:val="single"/>
          <w:lang w:val="en-GB"/>
        </w:rPr>
        <w:t>Book of Alternative Services</w:t>
      </w:r>
      <w:r>
        <w:rPr>
          <w:lang w:val="en-GB"/>
        </w:rPr>
        <w:t xml:space="preserve"> in the Anglican Church of Canada.  Every effort must be ensured to maintain the reverence and decorum of a service of worship, and the physical location of the service is required to be </w:t>
      </w:r>
      <w:r>
        <w:rPr>
          <w:u w:val="single"/>
          <w:lang w:val="en-GB"/>
        </w:rPr>
        <w:t>separate</w:t>
      </w:r>
      <w:r>
        <w:rPr>
          <w:lang w:val="en-GB"/>
        </w:rPr>
        <w:t xml:space="preserve"> from the place for the reception</w:t>
      </w:r>
      <w:r w:rsidR="000525DF">
        <w:rPr>
          <w:lang w:val="en-GB"/>
        </w:rPr>
        <w:t>; and if the service is outside, please consider a rain option!</w:t>
      </w:r>
      <w:r>
        <w:rPr>
          <w:lang w:val="en-GB"/>
        </w:rPr>
        <w:t xml:space="preserve">  </w:t>
      </w:r>
    </w:p>
    <w:p w14:paraId="642E6BA2" w14:textId="77777777" w:rsidR="009931A6" w:rsidRDefault="009931A6">
      <w:pPr>
        <w:rPr>
          <w:lang w:val="en-GB"/>
        </w:rPr>
      </w:pPr>
    </w:p>
    <w:p w14:paraId="63E41E09" w14:textId="77777777" w:rsidR="009931A6" w:rsidRDefault="009931A6">
      <w:pPr>
        <w:pStyle w:val="Heading6"/>
        <w:tabs>
          <w:tab w:val="clear" w:pos="0"/>
          <w:tab w:val="left" w:pos="360"/>
        </w:tabs>
        <w:rPr>
          <w:sz w:val="20"/>
        </w:rPr>
      </w:pPr>
      <w:r>
        <w:rPr>
          <w:sz w:val="20"/>
        </w:rPr>
        <w:t>MUSIC</w:t>
      </w:r>
    </w:p>
    <w:p w14:paraId="41612699" w14:textId="1E59D5BA" w:rsidR="009931A6" w:rsidRDefault="009931A6">
      <w:pPr>
        <w:tabs>
          <w:tab w:val="left" w:pos="360"/>
          <w:tab w:val="left" w:pos="720"/>
          <w:tab w:val="left" w:pos="1440"/>
          <w:tab w:val="left" w:pos="2160"/>
          <w:tab w:val="left" w:pos="2880"/>
          <w:tab w:val="left" w:pos="3600"/>
          <w:tab w:val="left" w:pos="4320"/>
          <w:tab w:val="left" w:pos="5040"/>
          <w:tab w:val="left" w:pos="5760"/>
          <w:tab w:val="left" w:pos="6480"/>
        </w:tabs>
        <w:ind w:left="360" w:hanging="360"/>
        <w:rPr>
          <w:lang w:val="en-GB"/>
        </w:rPr>
      </w:pPr>
      <w:r>
        <w:tab/>
      </w:r>
      <w:r>
        <w:rPr>
          <w:lang w:val="en-GB"/>
        </w:rPr>
        <w:t xml:space="preserve">Music has always played a significant role in Christian worship.  Naturally, the music chosen for such a joyful occasion as a Christian marriage should be appropriate to this service.  If the service is at St. Hilary’s, please contact the Music Director.  </w:t>
      </w:r>
      <w:r w:rsidR="00090736">
        <w:rPr>
          <w:lang w:val="en-GB"/>
        </w:rPr>
        <w:t>The</w:t>
      </w:r>
      <w:r>
        <w:rPr>
          <w:lang w:val="en-GB"/>
        </w:rPr>
        <w:t xml:space="preserve"> number is on the back of this brochure.</w:t>
      </w:r>
    </w:p>
    <w:p w14:paraId="47128191" w14:textId="77777777" w:rsidR="009931A6" w:rsidRDefault="009931A6">
      <w:pPr>
        <w:tabs>
          <w:tab w:val="left" w:pos="360"/>
          <w:tab w:val="left" w:pos="720"/>
          <w:tab w:val="left" w:pos="1440"/>
          <w:tab w:val="left" w:pos="2160"/>
          <w:tab w:val="left" w:pos="2880"/>
          <w:tab w:val="left" w:pos="3600"/>
          <w:tab w:val="left" w:pos="4320"/>
          <w:tab w:val="left" w:pos="5040"/>
          <w:tab w:val="left" w:pos="5760"/>
          <w:tab w:val="left" w:pos="6480"/>
        </w:tabs>
        <w:ind w:left="360" w:hanging="360"/>
        <w:rPr>
          <w:sz w:val="22"/>
        </w:rPr>
      </w:pPr>
      <w:r>
        <w:tab/>
      </w:r>
    </w:p>
    <w:p w14:paraId="2C01642E" w14:textId="77777777" w:rsidR="009931A6" w:rsidRDefault="009931A6">
      <w:pPr>
        <w:rPr>
          <w:b/>
          <w:sz w:val="20"/>
          <w:u w:val="single"/>
          <w:lang w:val="en-GB"/>
        </w:rPr>
      </w:pPr>
      <w:r>
        <w:rPr>
          <w:b/>
          <w:sz w:val="20"/>
          <w:u w:val="single"/>
          <w:lang w:val="en-GB"/>
        </w:rPr>
        <w:t>READINGS AND PRAYERS OF THE PEOPLE</w:t>
      </w:r>
    </w:p>
    <w:p w14:paraId="4C6CFDA5" w14:textId="77777777" w:rsidR="009931A6" w:rsidRDefault="009931A6">
      <w:pPr>
        <w:ind w:left="360"/>
        <w:rPr>
          <w:lang w:val="en-GB"/>
        </w:rPr>
      </w:pPr>
      <w:r>
        <w:rPr>
          <w:lang w:val="en-GB"/>
        </w:rPr>
        <w:t>These are appropriate times for family members or friends to</w:t>
      </w:r>
    </w:p>
    <w:p w14:paraId="0C4B80FB" w14:textId="77777777" w:rsidR="009931A6" w:rsidRDefault="009931A6">
      <w:pPr>
        <w:ind w:left="360"/>
      </w:pPr>
      <w:r>
        <w:rPr>
          <w:lang w:val="en-GB"/>
        </w:rPr>
        <w:t xml:space="preserve">be involved in the liturgy.   Texts for readings can be discussed with </w:t>
      </w:r>
      <w:r w:rsidR="000525DF">
        <w:rPr>
          <w:lang w:val="en-GB"/>
        </w:rPr>
        <w:t>the clergy</w:t>
      </w:r>
      <w:r>
        <w:rPr>
          <w:lang w:val="en-GB"/>
        </w:rPr>
        <w:t>, and are primarily found in the Holy Scriptures of the Christian church.</w:t>
      </w:r>
    </w:p>
    <w:p w14:paraId="479FCF16" w14:textId="77777777" w:rsidR="009931A6" w:rsidRDefault="009931A6">
      <w:pPr>
        <w:keepLines/>
        <w:tabs>
          <w:tab w:val="left" w:pos="360"/>
          <w:tab w:val="left" w:pos="720"/>
          <w:tab w:val="left" w:pos="1440"/>
          <w:tab w:val="left" w:pos="2160"/>
          <w:tab w:val="left" w:pos="2880"/>
          <w:tab w:val="left" w:pos="3600"/>
          <w:tab w:val="left" w:pos="4320"/>
          <w:tab w:val="left" w:pos="5040"/>
          <w:tab w:val="left" w:pos="5760"/>
          <w:tab w:val="left" w:pos="6480"/>
        </w:tabs>
      </w:pPr>
    </w:p>
    <w:p w14:paraId="58D857C8" w14:textId="77777777" w:rsidR="009931A6" w:rsidRDefault="009931A6">
      <w:pPr>
        <w:keepLines/>
        <w:tabs>
          <w:tab w:val="left" w:pos="360"/>
          <w:tab w:val="left" w:pos="720"/>
          <w:tab w:val="left" w:pos="1440"/>
          <w:tab w:val="left" w:pos="2160"/>
          <w:tab w:val="left" w:pos="2880"/>
          <w:tab w:val="left" w:pos="3600"/>
          <w:tab w:val="left" w:pos="4320"/>
          <w:tab w:val="left" w:pos="5040"/>
          <w:tab w:val="left" w:pos="5760"/>
          <w:tab w:val="left" w:pos="6480"/>
        </w:tabs>
        <w:rPr>
          <w:b/>
          <w:sz w:val="20"/>
          <w:u w:val="single"/>
        </w:rPr>
      </w:pPr>
      <w:r>
        <w:rPr>
          <w:b/>
          <w:sz w:val="20"/>
          <w:u w:val="single"/>
        </w:rPr>
        <w:t>FLOWERS</w:t>
      </w:r>
    </w:p>
    <w:p w14:paraId="7EAC76DC" w14:textId="77777777" w:rsidR="009931A6" w:rsidRDefault="009931A6">
      <w:pPr>
        <w:keepLines/>
        <w:tabs>
          <w:tab w:val="left" w:pos="360"/>
          <w:tab w:val="left" w:pos="720"/>
          <w:tab w:val="left" w:pos="1440"/>
          <w:tab w:val="left" w:pos="2160"/>
          <w:tab w:val="left" w:pos="2880"/>
          <w:tab w:val="left" w:pos="3600"/>
          <w:tab w:val="left" w:pos="4320"/>
          <w:tab w:val="left" w:pos="5040"/>
          <w:tab w:val="left" w:pos="5760"/>
          <w:tab w:val="left" w:pos="6480"/>
        </w:tabs>
        <w:ind w:left="340" w:hanging="340"/>
        <w:rPr>
          <w:b/>
          <w:u w:val="single"/>
        </w:rPr>
      </w:pPr>
      <w:r>
        <w:rPr>
          <w:sz w:val="20"/>
        </w:rPr>
        <w:tab/>
      </w:r>
      <w:r>
        <w:t>If the service is held at St. Hilary’s please contact the flower convener about what arrangements you intend to make regarding flowers and decor.  The number is on the back of this brochure.</w:t>
      </w:r>
    </w:p>
    <w:p w14:paraId="3958C2A5" w14:textId="77777777" w:rsidR="009931A6" w:rsidRDefault="009931A6">
      <w:pPr>
        <w:keepLines/>
        <w:tabs>
          <w:tab w:val="left" w:pos="360"/>
          <w:tab w:val="left" w:pos="720"/>
          <w:tab w:val="left" w:pos="1440"/>
          <w:tab w:val="left" w:pos="2160"/>
          <w:tab w:val="left" w:pos="2880"/>
          <w:tab w:val="left" w:pos="3600"/>
          <w:tab w:val="left" w:pos="4320"/>
          <w:tab w:val="left" w:pos="5040"/>
          <w:tab w:val="left" w:pos="5760"/>
          <w:tab w:val="left" w:pos="6480"/>
        </w:tabs>
        <w:ind w:left="340" w:hanging="340"/>
        <w:rPr>
          <w:b/>
          <w:u w:val="single"/>
        </w:rPr>
      </w:pPr>
    </w:p>
    <w:p w14:paraId="1D2FFD00" w14:textId="77777777" w:rsidR="009931A6" w:rsidRDefault="009931A6">
      <w:pPr>
        <w:pStyle w:val="BodyText21"/>
        <w:rPr>
          <w:sz w:val="24"/>
          <w:u w:val="single"/>
        </w:rPr>
      </w:pPr>
      <w:r>
        <w:rPr>
          <w:sz w:val="20"/>
          <w:u w:val="single"/>
        </w:rPr>
        <w:t>MOBILE DEVICES</w:t>
      </w:r>
      <w:r>
        <w:rPr>
          <w:sz w:val="22"/>
        </w:rPr>
        <w:t xml:space="preserve"> – </w:t>
      </w:r>
      <w:r>
        <w:rPr>
          <w:b w:val="0"/>
          <w:sz w:val="24"/>
        </w:rPr>
        <w:t>please turn these off during the service.</w:t>
      </w:r>
    </w:p>
    <w:p w14:paraId="5509A04C" w14:textId="77777777" w:rsidR="009931A6" w:rsidRDefault="009931A6">
      <w:pPr>
        <w:keepLines/>
        <w:tabs>
          <w:tab w:val="left" w:pos="360"/>
          <w:tab w:val="left" w:pos="720"/>
          <w:tab w:val="left" w:pos="1440"/>
          <w:tab w:val="left" w:pos="2160"/>
          <w:tab w:val="left" w:pos="2880"/>
          <w:tab w:val="left" w:pos="3600"/>
          <w:tab w:val="left" w:pos="4320"/>
          <w:tab w:val="left" w:pos="5040"/>
          <w:tab w:val="left" w:pos="5760"/>
          <w:tab w:val="left" w:pos="6480"/>
        </w:tabs>
        <w:rPr>
          <w:b/>
          <w:sz w:val="20"/>
          <w:u w:val="single"/>
        </w:rPr>
      </w:pPr>
    </w:p>
    <w:p w14:paraId="6D575F65" w14:textId="77777777" w:rsidR="009931A6" w:rsidRDefault="009931A6">
      <w:pPr>
        <w:keepLines/>
        <w:tabs>
          <w:tab w:val="left" w:pos="360"/>
          <w:tab w:val="left" w:pos="720"/>
          <w:tab w:val="left" w:pos="1440"/>
          <w:tab w:val="left" w:pos="2160"/>
          <w:tab w:val="left" w:pos="2880"/>
          <w:tab w:val="left" w:pos="3600"/>
          <w:tab w:val="left" w:pos="4320"/>
          <w:tab w:val="left" w:pos="5040"/>
          <w:tab w:val="left" w:pos="5760"/>
          <w:tab w:val="left" w:pos="6480"/>
        </w:tabs>
        <w:rPr>
          <w:b/>
          <w:sz w:val="20"/>
          <w:u w:val="single"/>
        </w:rPr>
      </w:pPr>
    </w:p>
    <w:p w14:paraId="4BF39316" w14:textId="77777777" w:rsidR="009931A6" w:rsidRDefault="009931A6">
      <w:pPr>
        <w:keepLines/>
        <w:tabs>
          <w:tab w:val="left" w:pos="360"/>
          <w:tab w:val="left" w:pos="720"/>
          <w:tab w:val="left" w:pos="1440"/>
          <w:tab w:val="left" w:pos="2160"/>
          <w:tab w:val="left" w:pos="2880"/>
          <w:tab w:val="left" w:pos="3600"/>
          <w:tab w:val="left" w:pos="4320"/>
          <w:tab w:val="left" w:pos="5040"/>
          <w:tab w:val="left" w:pos="5760"/>
          <w:tab w:val="left" w:pos="6480"/>
        </w:tabs>
        <w:rPr>
          <w:b/>
          <w:sz w:val="20"/>
          <w:u w:val="single"/>
        </w:rPr>
      </w:pPr>
    </w:p>
    <w:p w14:paraId="5A5E9453" w14:textId="77777777" w:rsidR="009931A6" w:rsidRDefault="009931A6">
      <w:pPr>
        <w:tabs>
          <w:tab w:val="left" w:pos="360"/>
          <w:tab w:val="left" w:pos="720"/>
          <w:tab w:val="left" w:pos="1440"/>
          <w:tab w:val="left" w:pos="2160"/>
          <w:tab w:val="left" w:pos="2880"/>
          <w:tab w:val="left" w:pos="3600"/>
          <w:tab w:val="left" w:pos="4320"/>
          <w:tab w:val="left" w:pos="5040"/>
          <w:tab w:val="left" w:pos="5760"/>
          <w:tab w:val="left" w:pos="6480"/>
        </w:tabs>
        <w:ind w:left="360" w:hanging="360"/>
        <w:rPr>
          <w:b/>
          <w:sz w:val="22"/>
          <w:u w:val="single"/>
        </w:rPr>
      </w:pPr>
    </w:p>
    <w:p w14:paraId="796D0C1D" w14:textId="77777777" w:rsidR="009931A6" w:rsidRDefault="009931A6"/>
    <w:p w14:paraId="6776BE2D" w14:textId="77777777" w:rsidR="00367F26" w:rsidRDefault="00367F26">
      <w:pPr>
        <w:pStyle w:val="Heading2"/>
        <w:rPr>
          <w:smallCaps/>
        </w:rPr>
      </w:pPr>
    </w:p>
    <w:p w14:paraId="516AB81C" w14:textId="77777777" w:rsidR="00367F26" w:rsidRDefault="00367F26">
      <w:pPr>
        <w:pStyle w:val="Heading2"/>
        <w:rPr>
          <w:smallCaps/>
        </w:rPr>
      </w:pPr>
    </w:p>
    <w:p w14:paraId="0625FC5E" w14:textId="77777777" w:rsidR="00367F26" w:rsidRDefault="00367F26">
      <w:pPr>
        <w:pStyle w:val="Heading2"/>
        <w:rPr>
          <w:smallCaps/>
        </w:rPr>
      </w:pPr>
    </w:p>
    <w:p w14:paraId="7A4F4EBA" w14:textId="77777777" w:rsidR="009931A6" w:rsidRDefault="009931A6">
      <w:pPr>
        <w:pStyle w:val="Heading2"/>
        <w:rPr>
          <w:smallCaps/>
        </w:rPr>
      </w:pPr>
      <w:r>
        <w:rPr>
          <w:smallCaps/>
        </w:rPr>
        <w:t>St Hilary’s Anglican Church</w:t>
      </w:r>
    </w:p>
    <w:p w14:paraId="4F8C38B2" w14:textId="77777777" w:rsidR="009931A6" w:rsidRDefault="009931A6">
      <w:pPr>
        <w:pStyle w:val="Heading4"/>
      </w:pPr>
      <w:r>
        <w:t xml:space="preserve">2055 </w:t>
      </w:r>
      <w:proofErr w:type="spellStart"/>
      <w:r>
        <w:t>Hurontario</w:t>
      </w:r>
      <w:proofErr w:type="spellEnd"/>
      <w:r>
        <w:t xml:space="preserve"> Street, </w:t>
      </w:r>
    </w:p>
    <w:p w14:paraId="5167D9B5" w14:textId="77777777" w:rsidR="009931A6" w:rsidRDefault="009931A6">
      <w:pPr>
        <w:pStyle w:val="Heading4"/>
      </w:pPr>
      <w:r>
        <w:t>Mississauga, ON, L5A 2E6</w:t>
      </w:r>
    </w:p>
    <w:p w14:paraId="1817D4D1" w14:textId="60EB4012" w:rsidR="009931A6" w:rsidRDefault="00530290">
      <w:pPr>
        <w:tabs>
          <w:tab w:val="left" w:pos="0"/>
          <w:tab w:val="left" w:pos="720"/>
          <w:tab w:val="left" w:pos="1440"/>
          <w:tab w:val="left" w:pos="2160"/>
          <w:tab w:val="left" w:pos="2880"/>
          <w:tab w:val="left" w:pos="3600"/>
          <w:tab w:val="left" w:pos="4320"/>
          <w:tab w:val="left" w:pos="5040"/>
          <w:tab w:val="left" w:pos="5760"/>
          <w:tab w:val="left" w:pos="6480"/>
        </w:tabs>
        <w:jc w:val="center"/>
        <w:rPr>
          <w:b/>
        </w:rPr>
      </w:pPr>
      <w:hyperlink r:id="rId6" w:history="1">
        <w:r w:rsidRPr="00CD6239">
          <w:rPr>
            <w:rStyle w:val="Hyperlink"/>
            <w:b/>
          </w:rPr>
          <w:t>sthilarycooksville@toronto.anglican.ca</w:t>
        </w:r>
      </w:hyperlink>
    </w:p>
    <w:p w14:paraId="654C0428"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jc w:val="center"/>
        <w:rPr>
          <w:b/>
        </w:rPr>
      </w:pPr>
    </w:p>
    <w:p w14:paraId="30484F25" w14:textId="77777777" w:rsidR="009931A6" w:rsidRDefault="00496425">
      <w:pPr>
        <w:tabs>
          <w:tab w:val="left" w:pos="0"/>
          <w:tab w:val="left" w:pos="720"/>
          <w:tab w:val="left" w:pos="1440"/>
          <w:tab w:val="left" w:pos="2160"/>
          <w:tab w:val="left" w:pos="2880"/>
          <w:tab w:val="left" w:pos="3600"/>
          <w:tab w:val="left" w:pos="4320"/>
          <w:tab w:val="left" w:pos="5040"/>
          <w:tab w:val="left" w:pos="5760"/>
          <w:tab w:val="left" w:pos="6480"/>
        </w:tabs>
        <w:jc w:val="center"/>
        <w:rPr>
          <w:b/>
        </w:rPr>
      </w:pPr>
      <w:hyperlink r:id="rId7" w:history="1">
        <w:r w:rsidR="009931A6">
          <w:rPr>
            <w:b/>
            <w:sz w:val="32"/>
            <w:u w:val="single"/>
          </w:rPr>
          <w:t>www.sthilarys.com</w:t>
        </w:r>
      </w:hyperlink>
    </w:p>
    <w:p w14:paraId="61110566"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jc w:val="center"/>
        <w:rPr>
          <w:b/>
        </w:rPr>
      </w:pPr>
    </w:p>
    <w:p w14:paraId="6508F46B" w14:textId="77777777" w:rsidR="009931A6" w:rsidRDefault="009931A6">
      <w:pPr>
        <w:pStyle w:val="Heading4"/>
      </w:pPr>
      <w:r>
        <w:t xml:space="preserve">905-279-2304      </w:t>
      </w:r>
    </w:p>
    <w:p w14:paraId="239588F6"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p>
    <w:p w14:paraId="3AB401E9"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p>
    <w:p w14:paraId="26BA187E"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p>
    <w:p w14:paraId="4C4A733D"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p>
    <w:p w14:paraId="5F33C05A"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p>
    <w:p w14:paraId="5F672AB0"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r>
        <w:rPr>
          <w:b/>
        </w:rPr>
        <w:t>Incumbent</w:t>
      </w:r>
      <w:r>
        <w:rPr>
          <w:b/>
        </w:rPr>
        <w:tab/>
      </w:r>
    </w:p>
    <w:p w14:paraId="13DD94A8"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r>
        <w:rPr>
          <w:b/>
        </w:rPr>
        <w:tab/>
        <w:t xml:space="preserve">The </w:t>
      </w:r>
      <w:proofErr w:type="spellStart"/>
      <w:r>
        <w:rPr>
          <w:b/>
        </w:rPr>
        <w:t>Rev’d</w:t>
      </w:r>
      <w:proofErr w:type="spellEnd"/>
      <w:r>
        <w:rPr>
          <w:b/>
        </w:rPr>
        <w:t xml:space="preserve"> </w:t>
      </w:r>
      <w:r w:rsidR="00CC5D31">
        <w:rPr>
          <w:b/>
        </w:rPr>
        <w:t>Adrienne</w:t>
      </w:r>
      <w:r w:rsidR="00645A0D">
        <w:rPr>
          <w:b/>
        </w:rPr>
        <w:t xml:space="preserve"> Clements</w:t>
      </w:r>
      <w:r>
        <w:rPr>
          <w:b/>
        </w:rPr>
        <w:t xml:space="preserve"> </w:t>
      </w:r>
      <w:r>
        <w:rPr>
          <w:b/>
        </w:rPr>
        <w:tab/>
        <w:t>905-279-2304</w:t>
      </w:r>
    </w:p>
    <w:p w14:paraId="369CA808"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r>
        <w:rPr>
          <w:b/>
        </w:rPr>
        <w:tab/>
      </w:r>
      <w:hyperlink r:id="rId8" w:history="1">
        <w:r w:rsidR="00645A0D" w:rsidRPr="00471219">
          <w:rPr>
            <w:rStyle w:val="Hyperlink"/>
            <w:b/>
          </w:rPr>
          <w:t>adrienne.clements987@gmail.com</w:t>
        </w:r>
      </w:hyperlink>
    </w:p>
    <w:p w14:paraId="32E6FAD2"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p>
    <w:p w14:paraId="623121CE" w14:textId="621AC0D0" w:rsidR="009931A6" w:rsidRDefault="00090736">
      <w:pPr>
        <w:rPr>
          <w:b/>
        </w:rPr>
      </w:pPr>
      <w:r>
        <w:rPr>
          <w:b/>
        </w:rPr>
        <w:t>Parish Administrator</w:t>
      </w:r>
    </w:p>
    <w:p w14:paraId="11EABBAC" w14:textId="7C007C8C" w:rsidR="009931A6" w:rsidRDefault="009931A6">
      <w:pPr>
        <w:rPr>
          <w:b/>
        </w:rPr>
      </w:pPr>
      <w:r>
        <w:rPr>
          <w:b/>
        </w:rPr>
        <w:tab/>
      </w:r>
      <w:r w:rsidR="00645A0D">
        <w:rPr>
          <w:b/>
        </w:rPr>
        <w:t>Barb Finlay</w:t>
      </w:r>
      <w:r>
        <w:rPr>
          <w:b/>
        </w:rPr>
        <w:tab/>
      </w:r>
      <w:r>
        <w:rPr>
          <w:b/>
        </w:rPr>
        <w:tab/>
      </w:r>
      <w:r w:rsidR="00090736">
        <w:rPr>
          <w:b/>
        </w:rPr>
        <w:tab/>
      </w:r>
      <w:r w:rsidR="00090736">
        <w:rPr>
          <w:b/>
        </w:rPr>
        <w:tab/>
      </w:r>
      <w:r>
        <w:rPr>
          <w:b/>
        </w:rPr>
        <w:t>905-</w:t>
      </w:r>
      <w:r w:rsidR="0090195C">
        <w:rPr>
          <w:b/>
        </w:rPr>
        <w:t>279-2304</w:t>
      </w:r>
    </w:p>
    <w:p w14:paraId="752E752C" w14:textId="77777777" w:rsidR="009931A6" w:rsidRDefault="009931A6">
      <w:pPr>
        <w:rPr>
          <w:b/>
        </w:rPr>
      </w:pPr>
      <w:r>
        <w:rPr>
          <w:b/>
        </w:rPr>
        <w:tab/>
      </w:r>
      <w:r w:rsidR="00645A0D">
        <w:rPr>
          <w:b/>
        </w:rPr>
        <w:t>contact@sthilarys.com</w:t>
      </w:r>
    </w:p>
    <w:p w14:paraId="125201F6" w14:textId="77777777" w:rsidR="009931A6" w:rsidRDefault="009931A6">
      <w:pPr>
        <w:rPr>
          <w:b/>
        </w:rPr>
      </w:pPr>
    </w:p>
    <w:p w14:paraId="6F220046" w14:textId="77777777" w:rsidR="009931A6" w:rsidRDefault="009931A6">
      <w:pPr>
        <w:rPr>
          <w:b/>
        </w:rPr>
      </w:pPr>
      <w:r>
        <w:rPr>
          <w:b/>
        </w:rPr>
        <w:t xml:space="preserve">Flower </w:t>
      </w:r>
      <w:proofErr w:type="spellStart"/>
      <w:r>
        <w:rPr>
          <w:b/>
        </w:rPr>
        <w:t>Convenor</w:t>
      </w:r>
      <w:proofErr w:type="spellEnd"/>
    </w:p>
    <w:p w14:paraId="06716955" w14:textId="4C000036" w:rsidR="009931A6" w:rsidRDefault="009931A6">
      <w:pPr>
        <w:rPr>
          <w:b/>
        </w:rPr>
      </w:pPr>
      <w:r>
        <w:rPr>
          <w:b/>
        </w:rPr>
        <w:tab/>
        <w:t>Pat Brown</w:t>
      </w:r>
      <w:r>
        <w:rPr>
          <w:b/>
        </w:rPr>
        <w:tab/>
      </w:r>
      <w:r>
        <w:rPr>
          <w:b/>
        </w:rPr>
        <w:tab/>
      </w:r>
      <w:r>
        <w:rPr>
          <w:b/>
        </w:rPr>
        <w:tab/>
      </w:r>
      <w:r w:rsidR="00090736">
        <w:rPr>
          <w:b/>
        </w:rPr>
        <w:tab/>
      </w:r>
      <w:r>
        <w:rPr>
          <w:b/>
        </w:rPr>
        <w:t>905-279-9534</w:t>
      </w:r>
    </w:p>
    <w:p w14:paraId="47E28492" w14:textId="77777777" w:rsidR="009931A6" w:rsidRDefault="009931A6">
      <w:pPr>
        <w:rPr>
          <w:b/>
        </w:rPr>
      </w:pPr>
    </w:p>
    <w:p w14:paraId="5804B2B3" w14:textId="5C25AE76" w:rsidR="009931A6" w:rsidRDefault="00EB5E40">
      <w:pPr>
        <w:rPr>
          <w:b/>
        </w:rPr>
      </w:pPr>
      <w:r>
        <w:rPr>
          <w:b/>
        </w:rPr>
        <w:t>Music Director</w:t>
      </w:r>
    </w:p>
    <w:p w14:paraId="47E315EA" w14:textId="07714906" w:rsidR="00B71B1A" w:rsidRDefault="00EB5E40">
      <w:pPr>
        <w:rPr>
          <w:b/>
        </w:rPr>
      </w:pPr>
      <w:r>
        <w:rPr>
          <w:b/>
        </w:rPr>
        <w:t>Keith Scott</w:t>
      </w:r>
      <w:r>
        <w:rPr>
          <w:b/>
        </w:rPr>
        <w:tab/>
      </w:r>
      <w:r>
        <w:rPr>
          <w:b/>
        </w:rPr>
        <w:tab/>
      </w:r>
      <w:r w:rsidR="00B71B1A">
        <w:rPr>
          <w:b/>
        </w:rPr>
        <w:tab/>
      </w:r>
      <w:r w:rsidR="00B71B1A">
        <w:rPr>
          <w:b/>
        </w:rPr>
        <w:tab/>
      </w:r>
      <w:r w:rsidR="00B71B1A">
        <w:rPr>
          <w:b/>
        </w:rPr>
        <w:tab/>
        <w:t>905-279-</w:t>
      </w:r>
      <w:r w:rsidR="0090195C">
        <w:rPr>
          <w:b/>
        </w:rPr>
        <w:t>2304</w:t>
      </w:r>
      <w:r w:rsidR="002E24C7">
        <w:rPr>
          <w:b/>
        </w:rPr>
        <w:t xml:space="preserve">  </w:t>
      </w:r>
    </w:p>
    <w:p w14:paraId="474858D0" w14:textId="77777777" w:rsidR="009931A6" w:rsidRDefault="009931A6">
      <w:pPr>
        <w:rPr>
          <w:b/>
        </w:rPr>
      </w:pPr>
    </w:p>
    <w:p w14:paraId="3D8410F5" w14:textId="77777777" w:rsidR="009931A6" w:rsidRDefault="009931A6">
      <w:pPr>
        <w:pStyle w:val="Heading4"/>
        <w:rPr>
          <w:smallCaps/>
        </w:rPr>
      </w:pPr>
      <w:r>
        <w:rPr>
          <w:smallCaps/>
        </w:rPr>
        <w:t>Sunday Services</w:t>
      </w:r>
    </w:p>
    <w:p w14:paraId="0E8B6857" w14:textId="688932F4"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r>
        <w:rPr>
          <w:b/>
        </w:rPr>
        <w:tab/>
      </w:r>
      <w:r>
        <w:rPr>
          <w:b/>
        </w:rPr>
        <w:tab/>
      </w:r>
      <w:r w:rsidR="001551EB">
        <w:rPr>
          <w:b/>
        </w:rPr>
        <w:tab/>
      </w:r>
      <w:r>
        <w:rPr>
          <w:b/>
        </w:rPr>
        <w:t xml:space="preserve">  8:30 </w:t>
      </w:r>
      <w:r>
        <w:rPr>
          <w:b/>
        </w:rPr>
        <w:tab/>
        <w:t>Holy Communion</w:t>
      </w:r>
    </w:p>
    <w:p w14:paraId="152E8336" w14:textId="7274AB2E"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r>
        <w:rPr>
          <w:b/>
        </w:rPr>
        <w:tab/>
      </w:r>
      <w:r>
        <w:rPr>
          <w:b/>
        </w:rPr>
        <w:tab/>
      </w:r>
      <w:r w:rsidR="001551EB">
        <w:rPr>
          <w:b/>
        </w:rPr>
        <w:tab/>
      </w:r>
      <w:r>
        <w:rPr>
          <w:b/>
        </w:rPr>
        <w:t xml:space="preserve">10:30 </w:t>
      </w:r>
      <w:r>
        <w:rPr>
          <w:b/>
        </w:rPr>
        <w:tab/>
        <w:t>Choral Eucharist</w:t>
      </w:r>
    </w:p>
    <w:p w14:paraId="346C6B89"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p>
    <w:p w14:paraId="3E663419"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p>
    <w:p w14:paraId="71E967F0"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p>
    <w:p w14:paraId="22455F9F"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p>
    <w:p w14:paraId="5A720CEF"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p>
    <w:p w14:paraId="794BA42E"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rPr>
          <w:b/>
        </w:rPr>
      </w:pPr>
    </w:p>
    <w:p w14:paraId="65E67DA2" w14:textId="77777777" w:rsidR="009931A6" w:rsidRDefault="009931A6">
      <w:pPr>
        <w:pStyle w:val="Heading2"/>
        <w:rPr>
          <w:smallCaps/>
        </w:rPr>
      </w:pPr>
      <w:r>
        <w:rPr>
          <w:smallCaps/>
        </w:rPr>
        <w:t xml:space="preserve">Planning for the </w:t>
      </w:r>
    </w:p>
    <w:p w14:paraId="566E92AE"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jc w:val="center"/>
        <w:rPr>
          <w:b/>
          <w:smallCaps/>
          <w:sz w:val="28"/>
        </w:rPr>
      </w:pPr>
      <w:r>
        <w:rPr>
          <w:b/>
          <w:smallCaps/>
          <w:sz w:val="28"/>
        </w:rPr>
        <w:t xml:space="preserve">Celebration and Blessing </w:t>
      </w:r>
    </w:p>
    <w:p w14:paraId="6AFE0D74"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jc w:val="center"/>
        <w:rPr>
          <w:b/>
          <w:smallCaps/>
          <w:sz w:val="28"/>
        </w:rPr>
      </w:pPr>
      <w:r>
        <w:rPr>
          <w:b/>
          <w:smallCaps/>
          <w:sz w:val="28"/>
        </w:rPr>
        <w:t>of your Marriage</w:t>
      </w:r>
    </w:p>
    <w:p w14:paraId="2F56F8BA"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jc w:val="center"/>
        <w:rPr>
          <w:b/>
          <w:smallCaps/>
          <w:sz w:val="28"/>
        </w:rPr>
      </w:pPr>
      <w:r>
        <w:rPr>
          <w:b/>
          <w:smallCaps/>
          <w:sz w:val="28"/>
        </w:rPr>
        <w:t xml:space="preserve"> </w:t>
      </w:r>
    </w:p>
    <w:p w14:paraId="3690CC77"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jc w:val="center"/>
        <w:rPr>
          <w:b/>
          <w:smallCaps/>
          <w:sz w:val="28"/>
        </w:rPr>
      </w:pPr>
      <w:r>
        <w:rPr>
          <w:b/>
          <w:smallCaps/>
          <w:sz w:val="28"/>
        </w:rPr>
        <w:t xml:space="preserve">with </w:t>
      </w:r>
    </w:p>
    <w:p w14:paraId="6C00C359"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jc w:val="center"/>
        <w:rPr>
          <w:b/>
          <w:smallCaps/>
          <w:sz w:val="28"/>
        </w:rPr>
      </w:pPr>
    </w:p>
    <w:p w14:paraId="74533087"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jc w:val="center"/>
        <w:rPr>
          <w:b/>
          <w:smallCaps/>
          <w:sz w:val="28"/>
        </w:rPr>
      </w:pPr>
      <w:r>
        <w:rPr>
          <w:b/>
          <w:smallCaps/>
          <w:sz w:val="28"/>
        </w:rPr>
        <w:t>St. Hilary’s, Cooksville</w:t>
      </w:r>
    </w:p>
    <w:p w14:paraId="3679AD58"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jc w:val="center"/>
        <w:rPr>
          <w:b/>
          <w:smallCaps/>
          <w:sz w:val="28"/>
        </w:rPr>
      </w:pPr>
    </w:p>
    <w:p w14:paraId="74FBDE02"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jc w:val="center"/>
        <w:rPr>
          <w:b/>
          <w:smallCaps/>
          <w:sz w:val="28"/>
        </w:rPr>
      </w:pPr>
    </w:p>
    <w:p w14:paraId="7D80F925" w14:textId="4911296C" w:rsidR="009931A6" w:rsidRDefault="00502A32">
      <w:pPr>
        <w:tabs>
          <w:tab w:val="left" w:pos="0"/>
          <w:tab w:val="left" w:pos="720"/>
          <w:tab w:val="left" w:pos="1440"/>
          <w:tab w:val="left" w:pos="2160"/>
          <w:tab w:val="left" w:pos="2880"/>
          <w:tab w:val="left" w:pos="3600"/>
          <w:tab w:val="left" w:pos="4320"/>
          <w:tab w:val="left" w:pos="5040"/>
          <w:tab w:val="left" w:pos="5760"/>
          <w:tab w:val="left" w:pos="6480"/>
        </w:tabs>
        <w:jc w:val="center"/>
        <w:rPr>
          <w:b/>
          <w:smallCaps/>
          <w:sz w:val="28"/>
        </w:rPr>
      </w:pPr>
      <w:r>
        <w:rPr>
          <w:b/>
          <w:smallCaps/>
          <w:sz w:val="28"/>
        </w:rPr>
        <w:pict w14:anchorId="6167F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6pt;height:252pt">
            <v:imagedata r:id="rId9" o:title="Garden flowers"/>
          </v:shape>
        </w:pict>
      </w:r>
    </w:p>
    <w:p w14:paraId="57E2FB8C"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jc w:val="center"/>
        <w:rPr>
          <w:b/>
          <w:smallCaps/>
          <w:sz w:val="28"/>
        </w:rPr>
      </w:pPr>
    </w:p>
    <w:p w14:paraId="559D5384" w14:textId="77777777" w:rsidR="009931A6" w:rsidRDefault="009931A6">
      <w:pPr>
        <w:tabs>
          <w:tab w:val="left" w:pos="0"/>
          <w:tab w:val="left" w:pos="720"/>
          <w:tab w:val="left" w:pos="1440"/>
          <w:tab w:val="left" w:pos="2160"/>
          <w:tab w:val="left" w:pos="2880"/>
          <w:tab w:val="left" w:pos="3600"/>
          <w:tab w:val="left" w:pos="4320"/>
          <w:tab w:val="left" w:pos="5040"/>
          <w:tab w:val="left" w:pos="5760"/>
          <w:tab w:val="left" w:pos="6480"/>
        </w:tabs>
        <w:jc w:val="center"/>
        <w:rPr>
          <w:rFonts w:ascii="Verdana" w:hAnsi="Verdana"/>
          <w:smallCaps/>
          <w:sz w:val="48"/>
        </w:rPr>
      </w:pPr>
    </w:p>
    <w:p w14:paraId="672CF753" w14:textId="77777777" w:rsidR="009931A6" w:rsidRDefault="009931A6" w:rsidP="00EB5E40">
      <w:pPr>
        <w:tabs>
          <w:tab w:val="left" w:pos="0"/>
          <w:tab w:val="left" w:pos="720"/>
          <w:tab w:val="left" w:pos="1440"/>
          <w:tab w:val="left" w:pos="2160"/>
          <w:tab w:val="left" w:pos="2880"/>
          <w:tab w:val="left" w:pos="3600"/>
          <w:tab w:val="left" w:pos="4320"/>
          <w:tab w:val="left" w:pos="5040"/>
          <w:tab w:val="left" w:pos="5760"/>
          <w:tab w:val="left" w:pos="6480"/>
        </w:tabs>
        <w:rPr>
          <w:b/>
          <w:smallCaps/>
          <w:sz w:val="48"/>
        </w:rPr>
      </w:pPr>
    </w:p>
    <w:p w14:paraId="431906DD" w14:textId="7E31B3FC" w:rsidR="009931A6" w:rsidRDefault="009931A6">
      <w:pPr>
        <w:pStyle w:val="Heading4"/>
        <w:rPr>
          <w:smallCaps/>
          <w:sz w:val="18"/>
        </w:rPr>
      </w:pPr>
      <w:r>
        <w:rPr>
          <w:smallCaps/>
          <w:sz w:val="18"/>
        </w:rPr>
        <w:t xml:space="preserve">Revised:  </w:t>
      </w:r>
      <w:r w:rsidR="00817134">
        <w:rPr>
          <w:smallCaps/>
          <w:sz w:val="18"/>
        </w:rPr>
        <w:t>February</w:t>
      </w:r>
      <w:r w:rsidR="00140126">
        <w:rPr>
          <w:smallCaps/>
          <w:sz w:val="18"/>
        </w:rPr>
        <w:t>, 20</w:t>
      </w:r>
      <w:r w:rsidR="00817134">
        <w:rPr>
          <w:smallCaps/>
          <w:sz w:val="18"/>
        </w:rPr>
        <w:t>20</w:t>
      </w:r>
      <w:r w:rsidR="00496425">
        <w:rPr>
          <w:smallCaps/>
          <w:sz w:val="18"/>
        </w:rPr>
        <w:t xml:space="preserve"> </w:t>
      </w:r>
      <w:bookmarkStart w:id="0" w:name="_GoBack"/>
      <w:bookmarkEnd w:id="0"/>
      <w:r>
        <w:rPr>
          <w:smallCaps/>
          <w:sz w:val="18"/>
        </w:rPr>
        <w:t xml:space="preserve"> </w:t>
      </w:r>
    </w:p>
    <w:p w14:paraId="322932B7" w14:textId="77777777" w:rsidR="009931A6" w:rsidRDefault="009931A6">
      <w:pPr>
        <w:rPr>
          <w:smallCaps/>
          <w:sz w:val="18"/>
        </w:rPr>
      </w:pPr>
    </w:p>
    <w:p w14:paraId="718B5591" w14:textId="77777777" w:rsidR="009931A6" w:rsidRDefault="009931A6">
      <w:pPr>
        <w:rPr>
          <w:smallCaps/>
          <w:sz w:val="18"/>
        </w:rPr>
      </w:pPr>
    </w:p>
    <w:p w14:paraId="095E99A2" w14:textId="77777777" w:rsidR="009931A6" w:rsidRDefault="009931A6">
      <w:pPr>
        <w:rPr>
          <w:smallCaps/>
          <w:sz w:val="18"/>
        </w:rPr>
      </w:pPr>
    </w:p>
    <w:p w14:paraId="0D389C5E" w14:textId="77777777" w:rsidR="009931A6" w:rsidRDefault="009931A6">
      <w:pPr>
        <w:rPr>
          <w:smallCaps/>
          <w:sz w:val="18"/>
        </w:rPr>
      </w:pPr>
    </w:p>
    <w:p w14:paraId="4FD384AF" w14:textId="77777777" w:rsidR="009931A6" w:rsidRDefault="009931A6">
      <w:pPr>
        <w:rPr>
          <w:smallCaps/>
          <w:sz w:val="18"/>
        </w:rPr>
      </w:pPr>
    </w:p>
    <w:p w14:paraId="009612CE" w14:textId="77777777" w:rsidR="009931A6" w:rsidRDefault="009931A6">
      <w:pPr>
        <w:rPr>
          <w:smallCaps/>
          <w:sz w:val="18"/>
        </w:rPr>
      </w:pPr>
    </w:p>
    <w:p w14:paraId="185C2B86" w14:textId="77777777" w:rsidR="009931A6" w:rsidRDefault="009931A6">
      <w:pPr>
        <w:rPr>
          <w:smallCaps/>
          <w:sz w:val="18"/>
        </w:rPr>
      </w:pPr>
    </w:p>
    <w:p w14:paraId="22FE807C" w14:textId="77777777" w:rsidR="009931A6" w:rsidRDefault="009931A6">
      <w:pPr>
        <w:rPr>
          <w:smallCaps/>
          <w:sz w:val="18"/>
        </w:rPr>
      </w:pPr>
    </w:p>
    <w:p w14:paraId="1893DAFF" w14:textId="77777777" w:rsidR="009931A6" w:rsidRDefault="009931A6">
      <w:pPr>
        <w:rPr>
          <w:smallCaps/>
          <w:sz w:val="18"/>
        </w:rPr>
      </w:pPr>
    </w:p>
    <w:p w14:paraId="7B451E78" w14:textId="77777777" w:rsidR="009931A6" w:rsidRDefault="009931A6">
      <w:pPr>
        <w:rPr>
          <w:smallCaps/>
          <w:sz w:val="18"/>
        </w:rPr>
      </w:pPr>
    </w:p>
    <w:p w14:paraId="25AEE223" w14:textId="77777777" w:rsidR="009931A6" w:rsidRDefault="009931A6">
      <w:pPr>
        <w:rPr>
          <w:smallCaps/>
          <w:sz w:val="18"/>
        </w:rPr>
      </w:pPr>
    </w:p>
    <w:p w14:paraId="4126103D" w14:textId="77777777" w:rsidR="00367F26" w:rsidRDefault="00367F26">
      <w:pPr>
        <w:rPr>
          <w:smallCaps/>
          <w:sz w:val="18"/>
        </w:rPr>
      </w:pPr>
    </w:p>
    <w:p w14:paraId="6C49BE7D" w14:textId="77777777" w:rsidR="00367F26" w:rsidRDefault="00367F26">
      <w:pPr>
        <w:rPr>
          <w:smallCaps/>
          <w:sz w:val="18"/>
        </w:rPr>
      </w:pPr>
    </w:p>
    <w:p w14:paraId="641DA271" w14:textId="77777777" w:rsidR="00367F26" w:rsidRDefault="00367F26">
      <w:pPr>
        <w:rPr>
          <w:smallCaps/>
          <w:sz w:val="18"/>
        </w:rPr>
      </w:pPr>
    </w:p>
    <w:p w14:paraId="5FEDAB94" w14:textId="77777777" w:rsidR="00367F26" w:rsidRDefault="00367F26">
      <w:pPr>
        <w:rPr>
          <w:smallCaps/>
          <w:sz w:val="18"/>
        </w:rPr>
      </w:pPr>
    </w:p>
    <w:p w14:paraId="3BDC4780" w14:textId="77777777" w:rsidR="009931A6" w:rsidRDefault="009931A6">
      <w:pPr>
        <w:rPr>
          <w:smallCaps/>
          <w:sz w:val="18"/>
        </w:rPr>
      </w:pPr>
    </w:p>
    <w:p w14:paraId="0CAFC136" w14:textId="77777777" w:rsidR="009931A6" w:rsidRDefault="009931A6">
      <w:pPr>
        <w:rPr>
          <w:rFonts w:ascii="Times" w:hAnsi="Times"/>
          <w:smallCaps/>
          <w:sz w:val="18"/>
        </w:rPr>
      </w:pPr>
    </w:p>
    <w:p w14:paraId="4D93E193" w14:textId="77777777" w:rsidR="00645A0D" w:rsidRDefault="00645A0D">
      <w:pPr>
        <w:spacing w:line="288" w:lineRule="auto"/>
        <w:ind w:left="851" w:right="765"/>
        <w:rPr>
          <w:rFonts w:ascii="Times" w:hAnsi="Times"/>
        </w:rPr>
      </w:pPr>
      <w:r>
        <w:rPr>
          <w:rFonts w:ascii="Times" w:hAnsi="Times"/>
        </w:rPr>
        <w:t>Thank you for choosing St. Hilary’s</w:t>
      </w:r>
    </w:p>
    <w:p w14:paraId="3D419DA4" w14:textId="77777777" w:rsidR="00645A0D" w:rsidRDefault="00645A0D">
      <w:pPr>
        <w:spacing w:line="288" w:lineRule="auto"/>
        <w:ind w:left="851" w:right="765"/>
        <w:rPr>
          <w:rFonts w:ascii="Times" w:hAnsi="Times"/>
        </w:rPr>
      </w:pPr>
    </w:p>
    <w:p w14:paraId="1949833C" w14:textId="77777777" w:rsidR="009931A6" w:rsidRDefault="009931A6">
      <w:pPr>
        <w:spacing w:line="288" w:lineRule="auto"/>
        <w:ind w:left="851" w:right="765"/>
        <w:rPr>
          <w:rFonts w:ascii="Times" w:hAnsi="Times"/>
        </w:rPr>
      </w:pPr>
      <w:r>
        <w:rPr>
          <w:rFonts w:ascii="Times" w:hAnsi="Times"/>
        </w:rPr>
        <w:t xml:space="preserve">It is an </w:t>
      </w:r>
      <w:proofErr w:type="spellStart"/>
      <w:r>
        <w:rPr>
          <w:rFonts w:ascii="Times" w:hAnsi="Times"/>
        </w:rPr>
        <w:t>honour</w:t>
      </w:r>
      <w:proofErr w:type="spellEnd"/>
      <w:r>
        <w:rPr>
          <w:rFonts w:ascii="Times" w:hAnsi="Times"/>
        </w:rPr>
        <w:t xml:space="preserve"> to work with you as you prepare for your married life together.  I trust that as you grow together in your commitment to one another you may also grow deeper into an aw</w:t>
      </w:r>
      <w:r w:rsidR="00D47E54">
        <w:rPr>
          <w:rFonts w:ascii="Times" w:hAnsi="Times"/>
        </w:rPr>
        <w:t>areness of who you are and what i</w:t>
      </w:r>
      <w:r>
        <w:rPr>
          <w:rFonts w:ascii="Times" w:hAnsi="Times"/>
        </w:rPr>
        <w:t>s important to you.</w:t>
      </w:r>
    </w:p>
    <w:p w14:paraId="343C426E" w14:textId="77777777" w:rsidR="009931A6" w:rsidRDefault="009931A6">
      <w:pPr>
        <w:spacing w:line="288" w:lineRule="auto"/>
        <w:ind w:left="851" w:right="765"/>
        <w:rPr>
          <w:rFonts w:ascii="Times" w:hAnsi="Times"/>
        </w:rPr>
      </w:pPr>
    </w:p>
    <w:p w14:paraId="06CD4131" w14:textId="77777777" w:rsidR="009931A6" w:rsidRDefault="009931A6">
      <w:pPr>
        <w:spacing w:line="288" w:lineRule="auto"/>
        <w:ind w:left="851" w:right="765"/>
        <w:rPr>
          <w:rFonts w:ascii="Times" w:hAnsi="Times"/>
        </w:rPr>
      </w:pPr>
      <w:r>
        <w:rPr>
          <w:rFonts w:ascii="Times" w:hAnsi="Times"/>
        </w:rPr>
        <w:t>This is an exciting journey of discovery and learning that you embarking on.  In working with you at this point of your journey I hope that you will find a place to address your questions and grow in your sense of self.</w:t>
      </w:r>
    </w:p>
    <w:p w14:paraId="0B4AB65E" w14:textId="77777777" w:rsidR="009931A6" w:rsidRDefault="009931A6">
      <w:pPr>
        <w:spacing w:line="288" w:lineRule="auto"/>
        <w:ind w:left="851" w:right="765"/>
        <w:rPr>
          <w:rFonts w:ascii="Times" w:hAnsi="Times"/>
        </w:rPr>
      </w:pPr>
    </w:p>
    <w:p w14:paraId="4C42E527" w14:textId="77777777" w:rsidR="009931A6" w:rsidRDefault="009931A6">
      <w:pPr>
        <w:spacing w:line="288" w:lineRule="auto"/>
        <w:ind w:left="851" w:right="765"/>
        <w:rPr>
          <w:rFonts w:ascii="Times" w:hAnsi="Times"/>
        </w:rPr>
      </w:pPr>
      <w:r>
        <w:rPr>
          <w:rFonts w:ascii="Times" w:hAnsi="Times"/>
        </w:rPr>
        <w:t>May God continue to bless you.</w:t>
      </w:r>
    </w:p>
    <w:p w14:paraId="3D5DDB11" w14:textId="77777777" w:rsidR="009931A6" w:rsidRDefault="009931A6">
      <w:pPr>
        <w:spacing w:line="288" w:lineRule="auto"/>
        <w:ind w:left="851" w:right="765"/>
        <w:rPr>
          <w:rFonts w:ascii="Times" w:hAnsi="Times"/>
        </w:rPr>
      </w:pPr>
    </w:p>
    <w:p w14:paraId="54A9E31B" w14:textId="77777777" w:rsidR="009931A6" w:rsidRDefault="009931A6">
      <w:pPr>
        <w:spacing w:line="288" w:lineRule="auto"/>
        <w:ind w:left="851" w:right="765"/>
        <w:rPr>
          <w:rFonts w:ascii="Times" w:hAnsi="Times"/>
        </w:rPr>
      </w:pPr>
      <w:r>
        <w:rPr>
          <w:rFonts w:ascii="Times" w:hAnsi="Times"/>
        </w:rPr>
        <w:t>Faithfully,</w:t>
      </w:r>
    </w:p>
    <w:p w14:paraId="147A6B09" w14:textId="77777777" w:rsidR="009931A6" w:rsidRDefault="009931A6">
      <w:pPr>
        <w:spacing w:line="288" w:lineRule="auto"/>
        <w:ind w:left="851" w:right="765"/>
        <w:rPr>
          <w:rFonts w:ascii="Times" w:hAnsi="Times"/>
        </w:rPr>
      </w:pPr>
    </w:p>
    <w:p w14:paraId="37690526" w14:textId="77777777" w:rsidR="009931A6" w:rsidRDefault="009931A6">
      <w:pPr>
        <w:spacing w:line="288" w:lineRule="auto"/>
        <w:ind w:left="851" w:right="765"/>
        <w:rPr>
          <w:rFonts w:ascii="Times" w:hAnsi="Times"/>
        </w:rPr>
      </w:pPr>
    </w:p>
    <w:p w14:paraId="52F74437" w14:textId="77777777" w:rsidR="009931A6" w:rsidRDefault="009931A6">
      <w:pPr>
        <w:spacing w:line="288" w:lineRule="auto"/>
        <w:ind w:left="851" w:right="765"/>
        <w:rPr>
          <w:rFonts w:ascii="Times" w:hAnsi="Times"/>
        </w:rPr>
      </w:pPr>
    </w:p>
    <w:p w14:paraId="7300E1C5" w14:textId="77777777" w:rsidR="009931A6" w:rsidRDefault="009931A6">
      <w:pPr>
        <w:spacing w:line="288" w:lineRule="auto"/>
        <w:ind w:left="851" w:right="765"/>
        <w:rPr>
          <w:rFonts w:ascii="Times" w:hAnsi="Times"/>
        </w:rPr>
      </w:pPr>
    </w:p>
    <w:p w14:paraId="03E24313" w14:textId="77777777" w:rsidR="009931A6" w:rsidRDefault="00876C6A">
      <w:pPr>
        <w:spacing w:line="288" w:lineRule="auto"/>
        <w:ind w:left="851" w:right="765"/>
        <w:rPr>
          <w:rFonts w:ascii="Times" w:hAnsi="Times"/>
        </w:rPr>
      </w:pPr>
      <w:r>
        <w:rPr>
          <w:rFonts w:ascii="Times" w:hAnsi="Times"/>
        </w:rPr>
        <w:t xml:space="preserve">The </w:t>
      </w:r>
      <w:proofErr w:type="spellStart"/>
      <w:r>
        <w:rPr>
          <w:rFonts w:ascii="Times" w:hAnsi="Times"/>
        </w:rPr>
        <w:t>Rev’d</w:t>
      </w:r>
      <w:proofErr w:type="spellEnd"/>
      <w:r>
        <w:rPr>
          <w:rFonts w:ascii="Times" w:hAnsi="Times"/>
        </w:rPr>
        <w:t xml:space="preserve"> Adrienne Clements</w:t>
      </w:r>
    </w:p>
    <w:p w14:paraId="1A33D0CC" w14:textId="77777777" w:rsidR="00876C6A" w:rsidRDefault="00876C6A">
      <w:pPr>
        <w:spacing w:line="288" w:lineRule="auto"/>
        <w:ind w:left="851" w:right="765"/>
        <w:rPr>
          <w:rFonts w:ascii="Times" w:hAnsi="Times"/>
        </w:rPr>
      </w:pPr>
      <w:r>
        <w:rPr>
          <w:rFonts w:ascii="Times" w:hAnsi="Times"/>
        </w:rPr>
        <w:t>Priest-in-Charge of St. Hilary’s</w:t>
      </w:r>
    </w:p>
    <w:p w14:paraId="50DDF1FB" w14:textId="77777777" w:rsidR="009931A6" w:rsidRDefault="009931A6">
      <w:pPr>
        <w:spacing w:line="288" w:lineRule="auto"/>
        <w:rPr>
          <w:smallCaps/>
          <w:sz w:val="18"/>
        </w:rPr>
      </w:pPr>
    </w:p>
    <w:p w14:paraId="6D991C26" w14:textId="77777777" w:rsidR="009931A6" w:rsidRDefault="009931A6">
      <w:pPr>
        <w:spacing w:line="288" w:lineRule="auto"/>
        <w:rPr>
          <w:smallCaps/>
          <w:sz w:val="18"/>
        </w:rPr>
      </w:pPr>
    </w:p>
    <w:p w14:paraId="25D9C236" w14:textId="77777777" w:rsidR="009931A6" w:rsidRDefault="009931A6">
      <w:pPr>
        <w:spacing w:line="288" w:lineRule="auto"/>
        <w:rPr>
          <w:smallCaps/>
          <w:sz w:val="18"/>
        </w:rPr>
      </w:pPr>
    </w:p>
    <w:p w14:paraId="2DFC5461" w14:textId="77777777" w:rsidR="009931A6" w:rsidRDefault="009931A6">
      <w:pPr>
        <w:spacing w:line="288" w:lineRule="auto"/>
        <w:rPr>
          <w:smallCaps/>
          <w:sz w:val="18"/>
        </w:rPr>
      </w:pPr>
    </w:p>
    <w:p w14:paraId="443DE102" w14:textId="77777777" w:rsidR="009931A6" w:rsidRDefault="009931A6">
      <w:pPr>
        <w:spacing w:line="288" w:lineRule="auto"/>
        <w:rPr>
          <w:smallCaps/>
          <w:sz w:val="18"/>
        </w:rPr>
      </w:pPr>
    </w:p>
    <w:p w14:paraId="14EDE66A" w14:textId="77777777" w:rsidR="009931A6" w:rsidRDefault="009931A6">
      <w:pPr>
        <w:spacing w:line="288" w:lineRule="auto"/>
        <w:rPr>
          <w:smallCaps/>
          <w:sz w:val="18"/>
        </w:rPr>
      </w:pPr>
    </w:p>
    <w:p w14:paraId="05AD3E70" w14:textId="77777777" w:rsidR="009931A6" w:rsidRDefault="009931A6">
      <w:pPr>
        <w:spacing w:line="288" w:lineRule="auto"/>
        <w:rPr>
          <w:smallCaps/>
          <w:sz w:val="18"/>
        </w:rPr>
      </w:pPr>
    </w:p>
    <w:p w14:paraId="6240FE91" w14:textId="77777777" w:rsidR="009931A6" w:rsidRDefault="009931A6">
      <w:pPr>
        <w:spacing w:line="288" w:lineRule="auto"/>
        <w:rPr>
          <w:smallCaps/>
          <w:sz w:val="18"/>
        </w:rPr>
      </w:pPr>
    </w:p>
    <w:p w14:paraId="7272DD22" w14:textId="77777777" w:rsidR="009931A6" w:rsidRDefault="009931A6">
      <w:pPr>
        <w:spacing w:line="288" w:lineRule="auto"/>
        <w:rPr>
          <w:smallCaps/>
          <w:sz w:val="18"/>
        </w:rPr>
      </w:pPr>
    </w:p>
    <w:p w14:paraId="3B9A6719" w14:textId="77777777" w:rsidR="009931A6" w:rsidRDefault="009931A6">
      <w:pPr>
        <w:spacing w:line="288" w:lineRule="auto"/>
        <w:rPr>
          <w:smallCaps/>
          <w:sz w:val="18"/>
        </w:rPr>
      </w:pPr>
    </w:p>
    <w:p w14:paraId="2D720CC4" w14:textId="77777777" w:rsidR="009931A6" w:rsidRDefault="009931A6">
      <w:pPr>
        <w:spacing w:line="288" w:lineRule="auto"/>
        <w:rPr>
          <w:smallCaps/>
          <w:sz w:val="18"/>
        </w:rPr>
      </w:pPr>
    </w:p>
    <w:p w14:paraId="0B607726" w14:textId="77777777" w:rsidR="009931A6" w:rsidRDefault="009931A6">
      <w:pPr>
        <w:spacing w:line="288" w:lineRule="auto"/>
        <w:rPr>
          <w:smallCaps/>
          <w:sz w:val="18"/>
        </w:rPr>
      </w:pPr>
    </w:p>
    <w:p w14:paraId="0EC7AC46" w14:textId="77777777" w:rsidR="009931A6" w:rsidRDefault="009931A6">
      <w:pPr>
        <w:spacing w:line="288" w:lineRule="auto"/>
        <w:rPr>
          <w:smallCaps/>
          <w:sz w:val="18"/>
        </w:rPr>
      </w:pPr>
    </w:p>
    <w:p w14:paraId="1D28A723" w14:textId="77777777" w:rsidR="009931A6" w:rsidRDefault="009931A6">
      <w:pPr>
        <w:spacing w:line="288" w:lineRule="auto"/>
        <w:rPr>
          <w:smallCaps/>
          <w:sz w:val="18"/>
        </w:rPr>
      </w:pPr>
    </w:p>
    <w:p w14:paraId="3BA0BBE9" w14:textId="77777777" w:rsidR="009931A6" w:rsidRDefault="009931A6">
      <w:pPr>
        <w:spacing w:line="288" w:lineRule="auto"/>
        <w:rPr>
          <w:smallCaps/>
          <w:sz w:val="18"/>
        </w:rPr>
      </w:pPr>
    </w:p>
    <w:p w14:paraId="2055BD74" w14:textId="77777777" w:rsidR="009931A6" w:rsidRDefault="009931A6">
      <w:pPr>
        <w:spacing w:line="288" w:lineRule="auto"/>
        <w:rPr>
          <w:smallCaps/>
          <w:sz w:val="18"/>
        </w:rPr>
      </w:pPr>
    </w:p>
    <w:p w14:paraId="1451BC85" w14:textId="77777777" w:rsidR="009931A6" w:rsidRDefault="009931A6">
      <w:pPr>
        <w:spacing w:line="288" w:lineRule="auto"/>
        <w:jc w:val="center"/>
      </w:pPr>
      <w:r>
        <w:t>If you have any further questions or concerns</w:t>
      </w:r>
    </w:p>
    <w:p w14:paraId="1EBA08B2" w14:textId="77777777" w:rsidR="009931A6" w:rsidRDefault="009931A6">
      <w:pPr>
        <w:spacing w:line="288" w:lineRule="auto"/>
        <w:jc w:val="center"/>
      </w:pPr>
      <w:r>
        <w:t>at any point in your preparation,</w:t>
      </w:r>
    </w:p>
    <w:p w14:paraId="61EC47FD" w14:textId="77777777" w:rsidR="009931A6" w:rsidRDefault="009931A6">
      <w:pPr>
        <w:spacing w:line="288" w:lineRule="auto"/>
        <w:jc w:val="center"/>
      </w:pPr>
      <w:r>
        <w:t>please do not hesitate to contact us.</w:t>
      </w:r>
    </w:p>
    <w:p w14:paraId="40929F02" w14:textId="77777777" w:rsidR="009931A6" w:rsidRDefault="009931A6">
      <w:pPr>
        <w:spacing w:line="288" w:lineRule="auto"/>
        <w:jc w:val="center"/>
        <w:rPr>
          <w:smallCaps/>
          <w:sz w:val="20"/>
        </w:rPr>
      </w:pPr>
      <w:r>
        <w:t>Contact information is available on the back of this brochure.</w:t>
      </w:r>
    </w:p>
    <w:p w14:paraId="53EAF15B" w14:textId="77777777" w:rsidR="009931A6" w:rsidRDefault="009931A6">
      <w:pPr>
        <w:pStyle w:val="Body"/>
        <w:rPr>
          <w:rFonts w:ascii="Times New Roman" w:eastAsia="Times New Roman" w:hAnsi="Times New Roman"/>
          <w:color w:val="auto"/>
          <w:sz w:val="20"/>
          <w:lang w:val="en-CA" w:bidi="x-none"/>
        </w:rPr>
      </w:pPr>
    </w:p>
    <w:sectPr w:rsidR="009931A6">
      <w:pgSz w:w="15840" w:h="12240" w:orient="landscape"/>
      <w:pgMar w:top="567" w:right="814" w:bottom="900" w:left="851" w:header="720" w:footer="864" w:gutter="0"/>
      <w:cols w:num="2"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38" style="width:2.25pt;height:2.25pt" coordsize="21600,21600" o:spt="100" o:bullet="t" adj="0,,0" path="" stroked="f">
        <v:stroke joinstyle="miter"/>
        <v:imagedata r:id="rId1" o:title=""/>
        <v:formulas/>
        <v:path o:connecttype="segments"/>
      </v:shape>
    </w:pict>
  </w:numPicBullet>
  <w:abstractNum w:abstractNumId="0" w15:restartNumberingAfterBreak="0">
    <w:nsid w:val="00000001"/>
    <w:multiLevelType w:val="multilevel"/>
    <w:tmpl w:val="894EE873"/>
    <w:lvl w:ilvl="0">
      <w:numFmt w:val="bullet"/>
      <w:suff w:val="nothing"/>
      <w:lvlText w:val="•"/>
      <w:lvlPicBulletId w:val="0"/>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numFmt w:val="bullet"/>
      <w:lvlText w:val="•"/>
      <w:lvlPicBulletId w:val="0"/>
      <w:lvlJc w:val="left"/>
      <w:pPr>
        <w:tabs>
          <w:tab w:val="num" w:pos="680"/>
        </w:tabs>
        <w:ind w:left="68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numFmt w:val="bullet"/>
      <w:suff w:val="nothing"/>
      <w:lvlText w:val="•"/>
      <w:lvlPicBulletId w:val="0"/>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5181699"/>
    <w:multiLevelType w:val="multilevel"/>
    <w:tmpl w:val="798EB654"/>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9895823"/>
    <w:multiLevelType w:val="multilevel"/>
    <w:tmpl w:val="C91E2B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1482669"/>
    <w:multiLevelType w:val="multilevel"/>
    <w:tmpl w:val="1C820A7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6838F8"/>
    <w:multiLevelType w:val="multilevel"/>
    <w:tmpl w:val="798EB654"/>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59AB47C5"/>
    <w:multiLevelType w:val="hybridMultilevel"/>
    <w:tmpl w:val="1C820A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440020"/>
    <w:multiLevelType w:val="multilevel"/>
    <w:tmpl w:val="1C820A7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3F1687"/>
    <w:multiLevelType w:val="hybridMultilevel"/>
    <w:tmpl w:val="C91E2B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5383E17"/>
    <w:multiLevelType w:val="hybridMultilevel"/>
    <w:tmpl w:val="798EB65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9"/>
  </w:num>
  <w:num w:numId="5">
    <w:abstractNumId w:val="4"/>
  </w:num>
  <w:num w:numId="6">
    <w:abstractNumId w:val="10"/>
  </w:num>
  <w:num w:numId="7">
    <w:abstractNumId w:val="3"/>
  </w:num>
  <w:num w:numId="8">
    <w:abstractNumId w:val="6"/>
  </w:num>
  <w:num w:numId="9">
    <w:abstractNumId w:val="7"/>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NotTrackMoves/>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7F26"/>
    <w:rsid w:val="000525DF"/>
    <w:rsid w:val="00090736"/>
    <w:rsid w:val="000F6DCC"/>
    <w:rsid w:val="00140126"/>
    <w:rsid w:val="001551EB"/>
    <w:rsid w:val="002B28F9"/>
    <w:rsid w:val="002E24C7"/>
    <w:rsid w:val="00367F26"/>
    <w:rsid w:val="00396A1B"/>
    <w:rsid w:val="00411112"/>
    <w:rsid w:val="00496425"/>
    <w:rsid w:val="00502A32"/>
    <w:rsid w:val="00526B0B"/>
    <w:rsid w:val="00530290"/>
    <w:rsid w:val="005C6E21"/>
    <w:rsid w:val="005E6014"/>
    <w:rsid w:val="00645A0D"/>
    <w:rsid w:val="006A1443"/>
    <w:rsid w:val="00754BCE"/>
    <w:rsid w:val="00817134"/>
    <w:rsid w:val="00876C6A"/>
    <w:rsid w:val="0090195C"/>
    <w:rsid w:val="0090536D"/>
    <w:rsid w:val="0090753F"/>
    <w:rsid w:val="00943EAA"/>
    <w:rsid w:val="00953F20"/>
    <w:rsid w:val="009931A6"/>
    <w:rsid w:val="00A763C9"/>
    <w:rsid w:val="00B71B1A"/>
    <w:rsid w:val="00C22D8A"/>
    <w:rsid w:val="00CC5D31"/>
    <w:rsid w:val="00CF3B48"/>
    <w:rsid w:val="00D468EB"/>
    <w:rsid w:val="00D47E54"/>
    <w:rsid w:val="00D62B2B"/>
    <w:rsid w:val="00DD49D8"/>
    <w:rsid w:val="00E82A5C"/>
    <w:rsid w:val="00EB5359"/>
    <w:rsid w:val="00EB5E40"/>
    <w:rsid w:val="00EE4436"/>
    <w:rsid w:val="00FD44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DDEBBB5"/>
  <w15:chartTrackingRefBased/>
  <w15:docId w15:val="{51577C21-950D-4636-AC76-C4B5544FB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semiHidden="1" w:unhideWhenUsed="1" w:qFormat="1"/>
    <w:lsdException w:name="heading 6" w:locked="1" w:qFormat="1"/>
    <w:lsdException w:name="heading 7" w:lock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ヒラギノ角ゴ Pro W3"/>
      <w:color w:val="000000"/>
      <w:sz w:val="24"/>
      <w:szCs w:val="24"/>
      <w:lang w:val="en-US" w:eastAsia="en-US"/>
    </w:rPr>
  </w:style>
  <w:style w:type="paragraph" w:styleId="Heading1">
    <w:name w:val="heading 1"/>
    <w:next w:val="Normal"/>
    <w:qFormat/>
    <w:pPr>
      <w:keepNext/>
      <w:outlineLvl w:val="0"/>
    </w:pPr>
    <w:rPr>
      <w:rFonts w:ascii="Tahoma" w:eastAsia="ヒラギノ角ゴ Pro W3" w:hAnsi="Tahoma"/>
      <w:b/>
      <w:color w:val="000000"/>
      <w:sz w:val="28"/>
      <w:lang w:val="en-GB"/>
    </w:rPr>
  </w:style>
  <w:style w:type="paragraph" w:styleId="Heading2">
    <w:name w:val="heading 2"/>
    <w:next w:val="Normal"/>
    <w:qFormat/>
    <w:pPr>
      <w:keepNext/>
      <w:tabs>
        <w:tab w:val="left" w:pos="0"/>
        <w:tab w:val="left" w:pos="720"/>
        <w:tab w:val="left" w:pos="1440"/>
        <w:tab w:val="left" w:pos="2160"/>
        <w:tab w:val="left" w:pos="2880"/>
        <w:tab w:val="left" w:pos="3600"/>
        <w:tab w:val="left" w:pos="4320"/>
        <w:tab w:val="left" w:pos="5040"/>
        <w:tab w:val="left" w:pos="5760"/>
        <w:tab w:val="left" w:pos="6480"/>
      </w:tabs>
      <w:jc w:val="center"/>
      <w:outlineLvl w:val="1"/>
    </w:pPr>
    <w:rPr>
      <w:rFonts w:eastAsia="ヒラギノ角ゴ Pro W3"/>
      <w:b/>
      <w:color w:val="000000"/>
      <w:sz w:val="28"/>
      <w:lang w:val="en-US"/>
    </w:rPr>
  </w:style>
  <w:style w:type="paragraph" w:styleId="Heading4">
    <w:name w:val="heading 4"/>
    <w:next w:val="Normal"/>
    <w:qFormat/>
    <w:pPr>
      <w:keepNext/>
      <w:tabs>
        <w:tab w:val="left" w:pos="0"/>
        <w:tab w:val="left" w:pos="720"/>
        <w:tab w:val="left" w:pos="1440"/>
        <w:tab w:val="left" w:pos="2160"/>
        <w:tab w:val="left" w:pos="2880"/>
        <w:tab w:val="left" w:pos="3600"/>
        <w:tab w:val="left" w:pos="4320"/>
        <w:tab w:val="left" w:pos="5040"/>
        <w:tab w:val="left" w:pos="5760"/>
        <w:tab w:val="left" w:pos="6480"/>
      </w:tabs>
      <w:jc w:val="center"/>
      <w:outlineLvl w:val="3"/>
    </w:pPr>
    <w:rPr>
      <w:rFonts w:eastAsia="ヒラギノ角ゴ Pro W3"/>
      <w:b/>
      <w:color w:val="000000"/>
      <w:sz w:val="24"/>
      <w:lang w:val="en-US"/>
    </w:rPr>
  </w:style>
  <w:style w:type="paragraph" w:styleId="Heading6">
    <w:name w:val="heading 6"/>
    <w:next w:val="Normal"/>
    <w:qFormat/>
    <w:pPr>
      <w:keepNext/>
      <w:tabs>
        <w:tab w:val="left" w:pos="0"/>
        <w:tab w:val="left" w:pos="720"/>
        <w:tab w:val="left" w:pos="1440"/>
        <w:tab w:val="left" w:pos="2160"/>
        <w:tab w:val="left" w:pos="2880"/>
        <w:tab w:val="left" w:pos="3600"/>
        <w:tab w:val="left" w:pos="4320"/>
        <w:tab w:val="left" w:pos="5040"/>
        <w:tab w:val="left" w:pos="5760"/>
        <w:tab w:val="left" w:pos="6480"/>
      </w:tabs>
      <w:outlineLvl w:val="5"/>
    </w:pPr>
    <w:rPr>
      <w:rFonts w:eastAsia="ヒラギノ角ゴ Pro W3"/>
      <w:b/>
      <w:color w:val="000000"/>
      <w:sz w:val="24"/>
      <w:u w:val="single"/>
      <w:lang w:val="en-GB"/>
    </w:rPr>
  </w:style>
  <w:style w:type="paragraph" w:styleId="Heading7">
    <w:name w:val="heading 7"/>
    <w:next w:val="Normal"/>
    <w:qFormat/>
    <w:pPr>
      <w:keepNext/>
      <w:tabs>
        <w:tab w:val="left" w:pos="0"/>
        <w:tab w:val="left" w:pos="720"/>
        <w:tab w:val="left" w:pos="1440"/>
        <w:tab w:val="left" w:pos="2160"/>
        <w:tab w:val="left" w:pos="2880"/>
        <w:tab w:val="left" w:pos="3600"/>
        <w:tab w:val="left" w:pos="4320"/>
        <w:tab w:val="left" w:pos="5040"/>
        <w:tab w:val="left" w:pos="5760"/>
        <w:tab w:val="left" w:pos="6480"/>
      </w:tabs>
      <w:outlineLvl w:val="6"/>
    </w:pPr>
    <w:rPr>
      <w:rFonts w:ascii="Bookman Old Style" w:eastAsia="ヒラギノ角ゴ Pro W3" w:hAnsi="Bookman Old Style"/>
      <w:color w:val="000000"/>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Indent1">
    <w:name w:val="Body Text Indent1"/>
    <w:pPr>
      <w:tabs>
        <w:tab w:val="left" w:pos="360"/>
        <w:tab w:val="left" w:pos="720"/>
        <w:tab w:val="left" w:pos="1440"/>
        <w:tab w:val="left" w:pos="2160"/>
        <w:tab w:val="left" w:pos="2880"/>
        <w:tab w:val="left" w:pos="3600"/>
        <w:tab w:val="left" w:pos="4320"/>
        <w:tab w:val="left" w:pos="5040"/>
        <w:tab w:val="left" w:pos="5760"/>
        <w:tab w:val="left" w:pos="6480"/>
      </w:tabs>
      <w:ind w:left="360" w:hanging="360"/>
    </w:pPr>
    <w:rPr>
      <w:rFonts w:eastAsia="ヒラギノ角ゴ Pro W3"/>
      <w:color w:val="000000"/>
      <w:sz w:val="24"/>
      <w:lang w:val="en-US"/>
    </w:rPr>
  </w:style>
  <w:style w:type="paragraph" w:customStyle="1" w:styleId="BodyText21">
    <w:name w:val="Body Text 21"/>
    <w:pPr>
      <w:widowControl w:val="0"/>
      <w:tabs>
        <w:tab w:val="left" w:pos="0"/>
        <w:tab w:val="left" w:pos="720"/>
        <w:tab w:val="left" w:pos="1440"/>
        <w:tab w:val="left" w:pos="2160"/>
        <w:tab w:val="left" w:pos="2880"/>
        <w:tab w:val="left" w:pos="3600"/>
        <w:tab w:val="left" w:pos="4320"/>
        <w:tab w:val="left" w:pos="5040"/>
        <w:tab w:val="left" w:pos="5760"/>
        <w:tab w:val="left" w:pos="6480"/>
      </w:tabs>
    </w:pPr>
    <w:rPr>
      <w:rFonts w:eastAsia="ヒラギノ角ゴ Pro W3"/>
      <w:b/>
      <w:color w:val="000000"/>
      <w:sz w:val="32"/>
      <w:lang w:val="en-GB"/>
    </w:rPr>
  </w:style>
  <w:style w:type="character" w:customStyle="1" w:styleId="Hyperlink1">
    <w:name w:val="Hyperlink1"/>
    <w:rPr>
      <w:color w:val="0000FF"/>
      <w:u w:val="single"/>
    </w:rPr>
  </w:style>
  <w:style w:type="paragraph" w:customStyle="1" w:styleId="BodyTextIndent21">
    <w:name w:val="Body Text Indent 21"/>
    <w:pPr>
      <w:keepLines/>
      <w:tabs>
        <w:tab w:val="left" w:pos="720"/>
        <w:tab w:val="left" w:pos="1440"/>
        <w:tab w:val="left" w:pos="2160"/>
        <w:tab w:val="left" w:pos="2880"/>
        <w:tab w:val="left" w:pos="3600"/>
        <w:tab w:val="left" w:pos="4320"/>
        <w:tab w:val="left" w:pos="5040"/>
        <w:tab w:val="left" w:pos="5760"/>
        <w:tab w:val="left" w:pos="6480"/>
      </w:tabs>
      <w:ind w:left="180"/>
    </w:pPr>
    <w:rPr>
      <w:rFonts w:eastAsia="ヒラギノ角ゴ Pro W3"/>
      <w:color w:val="000000"/>
      <w:sz w:val="24"/>
      <w:lang w:val="en-GB"/>
    </w:rPr>
  </w:style>
  <w:style w:type="paragraph" w:customStyle="1" w:styleId="EndnoteText1">
    <w:name w:val="Endnote Text1"/>
    <w:pPr>
      <w:widowControl w:val="0"/>
    </w:pPr>
    <w:rPr>
      <w:rFonts w:ascii="Courier New" w:eastAsia="ヒラギノ角ゴ Pro W3" w:hAnsi="Courier New"/>
      <w:color w:val="000000"/>
      <w:lang w:val="en-US"/>
    </w:rPr>
  </w:style>
  <w:style w:type="paragraph" w:customStyle="1" w:styleId="Body">
    <w:name w:val="Body"/>
    <w:rPr>
      <w:rFonts w:ascii="Helvetica" w:eastAsia="ヒラギノ角ゴ Pro W3" w:hAnsi="Helvetica"/>
      <w:color w:val="000000"/>
      <w:sz w:val="24"/>
      <w:lang w:val="en-GB"/>
    </w:rPr>
  </w:style>
  <w:style w:type="character" w:styleId="Hyperlink">
    <w:name w:val="Hyperlink"/>
    <w:locked/>
    <w:rsid w:val="00CC5D31"/>
    <w:rPr>
      <w:color w:val="0563C1"/>
      <w:u w:val="single"/>
    </w:rPr>
  </w:style>
  <w:style w:type="character" w:styleId="UnresolvedMention">
    <w:name w:val="Unresolved Mention"/>
    <w:uiPriority w:val="99"/>
    <w:semiHidden/>
    <w:unhideWhenUsed/>
    <w:rsid w:val="00CC5D31"/>
    <w:rPr>
      <w:color w:val="605E5C"/>
      <w:shd w:val="clear" w:color="auto" w:fill="E1DFDD"/>
    </w:rPr>
  </w:style>
  <w:style w:type="paragraph" w:styleId="BalloonText">
    <w:name w:val="Balloon Text"/>
    <w:basedOn w:val="Normal"/>
    <w:link w:val="BalloonTextChar"/>
    <w:locked/>
    <w:rsid w:val="00411112"/>
    <w:rPr>
      <w:rFonts w:ascii="Segoe UI" w:hAnsi="Segoe UI" w:cs="Segoe UI"/>
      <w:sz w:val="18"/>
      <w:szCs w:val="18"/>
    </w:rPr>
  </w:style>
  <w:style w:type="character" w:customStyle="1" w:styleId="BalloonTextChar">
    <w:name w:val="Balloon Text Char"/>
    <w:link w:val="BalloonText"/>
    <w:rsid w:val="00411112"/>
    <w:rPr>
      <w:rFonts w:ascii="Segoe UI" w:eastAsia="ヒラギノ角ゴ Pro W3" w:hAnsi="Segoe UI" w:cs="Segoe UI"/>
      <w:color w:val="000000"/>
      <w:sz w:val="18"/>
      <w:szCs w:val="18"/>
      <w:lang w:val="en-US" w:eastAsia="en-US"/>
    </w:rPr>
  </w:style>
  <w:style w:type="character" w:styleId="FollowedHyperlink">
    <w:name w:val="FollowedHyperlink"/>
    <w:locked/>
    <w:rsid w:val="0053029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drienne.clements987@gmail.com" TargetMode="External"/><Relationship Id="rId3" Type="http://schemas.openxmlformats.org/officeDocument/2006/relationships/settings" Target="settings.xml"/><Relationship Id="rId7" Type="http://schemas.openxmlformats.org/officeDocument/2006/relationships/hyperlink" Target="http://www.sthilary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thilarycooksville@toronto.anglican.ca" TargetMode="External"/><Relationship Id="rId11" Type="http://schemas.openxmlformats.org/officeDocument/2006/relationships/theme" Target="theme/theme1.xml"/><Relationship Id="rId5" Type="http://schemas.openxmlformats.org/officeDocument/2006/relationships/hyperlink" Target="http://www.enrichcanada.ca"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1</Pages>
  <Words>1287</Words>
  <Characters>7339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PHOTOGRAPHS AND VIDEOS</vt:lpstr>
    </vt:vector>
  </TitlesOfParts>
  <Company>Saint Hilary's Anglican Church</Company>
  <LinksUpToDate>false</LinksUpToDate>
  <CharactersWithSpaces>8609</CharactersWithSpaces>
  <SharedDoc>false</SharedDoc>
  <HLinks>
    <vt:vector size="30" baseType="variant">
      <vt:variant>
        <vt:i4>131131</vt:i4>
      </vt:variant>
      <vt:variant>
        <vt:i4>12</vt:i4>
      </vt:variant>
      <vt:variant>
        <vt:i4>0</vt:i4>
      </vt:variant>
      <vt:variant>
        <vt:i4>5</vt:i4>
      </vt:variant>
      <vt:variant>
        <vt:lpwstr>mailto:pauljwalker@bellnet.ca</vt:lpwstr>
      </vt:variant>
      <vt:variant>
        <vt:lpwstr/>
      </vt:variant>
      <vt:variant>
        <vt:i4>5439508</vt:i4>
      </vt:variant>
      <vt:variant>
        <vt:i4>9</vt:i4>
      </vt:variant>
      <vt:variant>
        <vt:i4>0</vt:i4>
      </vt:variant>
      <vt:variant>
        <vt:i4>5</vt:i4>
      </vt:variant>
      <vt:variant>
        <vt:lpwstr>http://www.sthilarys.com/</vt:lpwstr>
      </vt:variant>
      <vt:variant>
        <vt:lpwstr/>
      </vt:variant>
      <vt:variant>
        <vt:i4>655409</vt:i4>
      </vt:variant>
      <vt:variant>
        <vt:i4>6</vt:i4>
      </vt:variant>
      <vt:variant>
        <vt:i4>0</vt:i4>
      </vt:variant>
      <vt:variant>
        <vt:i4>5</vt:i4>
      </vt:variant>
      <vt:variant>
        <vt:lpwstr>mailto:sainthilary@bellnet.ca</vt:lpwstr>
      </vt:variant>
      <vt:variant>
        <vt:lpwstr/>
      </vt:variant>
      <vt:variant>
        <vt:i4>4259915</vt:i4>
      </vt:variant>
      <vt:variant>
        <vt:i4>3</vt:i4>
      </vt:variant>
      <vt:variant>
        <vt:i4>0</vt:i4>
      </vt:variant>
      <vt:variant>
        <vt:i4>5</vt:i4>
      </vt:variant>
      <vt:variant>
        <vt:lpwstr>http://www.marriageprep.com/</vt:lpwstr>
      </vt:variant>
      <vt:variant>
        <vt:lpwstr/>
      </vt:variant>
      <vt:variant>
        <vt:i4>4259915</vt:i4>
      </vt:variant>
      <vt:variant>
        <vt:i4>0</vt:i4>
      </vt:variant>
      <vt:variant>
        <vt:i4>0</vt:i4>
      </vt:variant>
      <vt:variant>
        <vt:i4>5</vt:i4>
      </vt:variant>
      <vt:variant>
        <vt:lpwstr>http://www.marriageprep.com/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PHOTOGRAPHS AND VIDEOS</dc:title>
  <dc:subject/>
  <dc:creator>Anne Wright</dc:creator>
  <cp:keywords/>
  <cp:lastModifiedBy>St Hilary's Church Cooksville</cp:lastModifiedBy>
  <cp:revision>20</cp:revision>
  <cp:lastPrinted>2020-02-13T17:40:00Z</cp:lastPrinted>
  <dcterms:created xsi:type="dcterms:W3CDTF">2018-08-17T13:13:00Z</dcterms:created>
  <dcterms:modified xsi:type="dcterms:W3CDTF">2020-02-13T17:48:00Z</dcterms:modified>
</cp:coreProperties>
</file>